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CE3" w:rsidRDefault="00741CE3" w:rsidP="00741CE3">
      <w:pPr>
        <w:jc w:val="center"/>
        <w:rPr>
          <w:rFonts w:ascii="Arial" w:hAnsi="Arial" w:cs="Arial"/>
          <w:b/>
          <w:lang w:val="es-ES"/>
        </w:rPr>
      </w:pPr>
      <w:r w:rsidRPr="00915E14">
        <w:rPr>
          <w:rFonts w:ascii="Arial" w:hAnsi="Arial" w:cs="Arial"/>
          <w:b/>
          <w:lang w:val="es-ES"/>
        </w:rPr>
        <w:t>ESCUELA Y FAMILIA/AMBIENTE ESCOLAR</w:t>
      </w:r>
    </w:p>
    <w:p w:rsidR="00C37E26" w:rsidRDefault="00C37E26" w:rsidP="00741CE3">
      <w:pPr>
        <w:jc w:val="center"/>
        <w:rPr>
          <w:rFonts w:ascii="Arial" w:hAnsi="Arial" w:cs="Arial"/>
          <w:b/>
          <w:lang w:val="es-ES"/>
        </w:rPr>
      </w:pP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ACTIVIDAD:</w:t>
      </w:r>
      <w:r w:rsidRPr="00915E14">
        <w:rPr>
          <w:rFonts w:ascii="Arial" w:hAnsi="Arial" w:cs="Arial"/>
        </w:rPr>
        <w:t xml:space="preserve"> para ser aplicada por las y los docentes        </w:t>
      </w: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>TÍTULO:</w:t>
      </w:r>
      <w:r w:rsidRPr="00915E14">
        <w:rPr>
          <w:rFonts w:ascii="Arial" w:hAnsi="Arial" w:cs="Arial"/>
        </w:rPr>
        <w:t xml:space="preserve"> </w:t>
      </w:r>
      <w:r w:rsidRPr="00915E14">
        <w:rPr>
          <w:rFonts w:ascii="Arial" w:hAnsi="Arial" w:cs="Arial"/>
          <w:b/>
          <w:i/>
          <w:highlight w:val="yellow"/>
        </w:rPr>
        <w:t>El poder de los medios</w:t>
      </w: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DIMENSIÓN:</w:t>
      </w:r>
      <w:r w:rsidRPr="00915E14">
        <w:rPr>
          <w:rFonts w:ascii="Arial" w:hAnsi="Arial" w:cs="Arial"/>
        </w:rPr>
        <w:t xml:space="preserve"> Escuela y Familia</w:t>
      </w: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SUBDIMENCION:</w:t>
      </w:r>
      <w:r w:rsidRPr="00915E14">
        <w:rPr>
          <w:rFonts w:ascii="Arial" w:hAnsi="Arial" w:cs="Arial"/>
        </w:rPr>
        <w:t xml:space="preserve"> Ambiente Escolar</w:t>
      </w: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LÍNEA DE ACCIÓN:</w:t>
      </w:r>
      <w:r w:rsidRPr="00915E14">
        <w:rPr>
          <w:rFonts w:ascii="Arial" w:hAnsi="Arial" w:cs="Arial"/>
        </w:rPr>
        <w:t xml:space="preserve"> Formación</w:t>
      </w: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UBICACIÓN:</w:t>
      </w:r>
      <w:r w:rsidRPr="00915E14">
        <w:rPr>
          <w:rFonts w:ascii="Arial" w:hAnsi="Arial" w:cs="Arial"/>
        </w:rPr>
        <w:t xml:space="preserve"> Curricular</w:t>
      </w: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>COMPETENCIAS QUE SE PROPONEN DESARROLLAR:</w:t>
      </w:r>
      <w:r w:rsidRPr="00915E14">
        <w:rPr>
          <w:rFonts w:ascii="Arial" w:hAnsi="Arial" w:cs="Arial"/>
        </w:rPr>
        <w:t xml:space="preserve"> </w:t>
      </w:r>
      <w:r w:rsidRPr="00915E14">
        <w:rPr>
          <w:rFonts w:ascii="Arial" w:hAnsi="Arial" w:cs="Arial"/>
          <w:b/>
          <w:highlight w:val="cyan"/>
        </w:rPr>
        <w:t xml:space="preserve">Pensamiento Crítico </w:t>
      </w: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DIRIGIDA A:</w:t>
      </w:r>
      <w:r w:rsidRPr="00915E14">
        <w:rPr>
          <w:rFonts w:ascii="Arial" w:hAnsi="Arial" w:cs="Arial"/>
        </w:rPr>
        <w:t xml:space="preserve"> Estudiantes</w:t>
      </w: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DURACIÓN APROXIMADA:</w:t>
      </w:r>
      <w:r w:rsidRPr="00915E14">
        <w:rPr>
          <w:rFonts w:ascii="Arial" w:hAnsi="Arial" w:cs="Arial"/>
        </w:rPr>
        <w:t xml:space="preserve"> 60 minutos</w:t>
      </w: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jc w:val="right"/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Nota: No se requiere sesión previa para su aplicación</w:t>
      </w:r>
    </w:p>
    <w:p w:rsidR="00171C47" w:rsidRPr="00915E14" w:rsidRDefault="00171C47" w:rsidP="00171C47">
      <w:pPr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>PROPÓSITOS:</w:t>
      </w: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FC2AB3">
      <w:pPr>
        <w:numPr>
          <w:ilvl w:val="0"/>
          <w:numId w:val="3"/>
        </w:numPr>
        <w:jc w:val="both"/>
        <w:rPr>
          <w:rFonts w:ascii="Arial" w:hAnsi="Arial" w:cs="Arial"/>
        </w:rPr>
      </w:pPr>
      <w:bookmarkStart w:id="0" w:name="_GoBack"/>
      <w:r w:rsidRPr="00915E14">
        <w:rPr>
          <w:rFonts w:ascii="Arial" w:hAnsi="Arial" w:cs="Arial"/>
        </w:rPr>
        <w:t>Reconoce algunas maneras como es afectad@ por los medios de comunicación.</w:t>
      </w:r>
    </w:p>
    <w:p w:rsidR="00171C47" w:rsidRPr="00915E14" w:rsidRDefault="00171C47" w:rsidP="00FC2AB3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Identifica diversos intereses, enfoques, formas de lenguaje que hay en los medios de comunicación.</w:t>
      </w:r>
    </w:p>
    <w:p w:rsidR="00171C47" w:rsidRPr="00915E14" w:rsidRDefault="00171C47" w:rsidP="00FC2AB3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Se ha apropiado de una herramienta que le ayuda a relacionarse críticamente con los medios</w:t>
      </w:r>
    </w:p>
    <w:bookmarkEnd w:id="0"/>
    <w:p w:rsidR="00171C47" w:rsidRPr="00915E14" w:rsidRDefault="00171C47" w:rsidP="00171C47">
      <w:pPr>
        <w:rPr>
          <w:rFonts w:ascii="Arial" w:hAnsi="Arial" w:cs="Arial"/>
          <w:b/>
        </w:rPr>
      </w:pPr>
    </w:p>
    <w:p w:rsidR="00171C47" w:rsidRPr="00915E14" w:rsidRDefault="00171C47" w:rsidP="00171C47">
      <w:pPr>
        <w:rPr>
          <w:rFonts w:ascii="Arial" w:hAnsi="Arial" w:cs="Arial"/>
          <w:b/>
          <w:lang w:val="es-ES_tradnl"/>
        </w:rPr>
      </w:pPr>
      <w:r w:rsidRPr="00915E14">
        <w:rPr>
          <w:rFonts w:ascii="Arial" w:hAnsi="Arial" w:cs="Arial"/>
          <w:b/>
          <w:lang w:val="es-ES_tradnl"/>
        </w:rPr>
        <w:t>PREPARACIÓN</w:t>
      </w:r>
      <w:r w:rsidRPr="00915E14">
        <w:rPr>
          <w:rFonts w:ascii="Arial" w:hAnsi="Arial" w:cs="Arial"/>
          <w:lang w:val="es-ES_tradnl"/>
        </w:rPr>
        <w:t>:</w:t>
      </w:r>
      <w:r w:rsidRPr="00915E14">
        <w:rPr>
          <w:rFonts w:ascii="Arial" w:hAnsi="Arial" w:cs="Arial"/>
          <w:b/>
          <w:lang w:val="es-ES_tradnl"/>
        </w:rPr>
        <w:t xml:space="preserve"> </w:t>
      </w:r>
    </w:p>
    <w:p w:rsidR="00171C47" w:rsidRPr="00915E14" w:rsidRDefault="00171C47" w:rsidP="00171C47">
      <w:pPr>
        <w:rPr>
          <w:rFonts w:ascii="Arial" w:hAnsi="Arial" w:cs="Arial"/>
          <w:b/>
          <w:lang w:val="es-ES_tradnl"/>
        </w:rPr>
      </w:pPr>
    </w:p>
    <w:p w:rsidR="00171C47" w:rsidRPr="00915E14" w:rsidRDefault="00171C47" w:rsidP="00171C47">
      <w:pPr>
        <w:rPr>
          <w:rFonts w:ascii="Arial" w:hAnsi="Arial" w:cs="Arial"/>
        </w:rPr>
      </w:pPr>
      <w:r w:rsidRPr="00915E14">
        <w:rPr>
          <w:rFonts w:ascii="Arial" w:hAnsi="Arial" w:cs="Arial"/>
        </w:rPr>
        <w:t xml:space="preserve"> </w:t>
      </w:r>
      <w:r w:rsidRPr="00915E14">
        <w:rPr>
          <w:rFonts w:ascii="Arial" w:hAnsi="Arial" w:cs="Arial"/>
        </w:rPr>
        <w:tab/>
        <w:t>El facilitador tendrá listo:</w:t>
      </w: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FC2AB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Hojas de rotafolio</w:t>
      </w:r>
    </w:p>
    <w:p w:rsidR="00171C47" w:rsidRPr="00915E14" w:rsidRDefault="00171C47" w:rsidP="00FC2AB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Paquetes de crayolas</w:t>
      </w:r>
    </w:p>
    <w:p w:rsidR="00171C47" w:rsidRPr="00915E14" w:rsidRDefault="00171C47" w:rsidP="00FC2AB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 xml:space="preserve">Hojas de </w:t>
      </w:r>
      <w:proofErr w:type="spellStart"/>
      <w:r w:rsidRPr="00915E14">
        <w:rPr>
          <w:rFonts w:ascii="Arial" w:hAnsi="Arial" w:cs="Arial"/>
        </w:rPr>
        <w:t>reuso</w:t>
      </w:r>
      <w:proofErr w:type="spellEnd"/>
    </w:p>
    <w:p w:rsidR="00171C47" w:rsidRPr="00915E14" w:rsidRDefault="00171C47" w:rsidP="00FC2AB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Paliacates</w:t>
      </w:r>
    </w:p>
    <w:p w:rsidR="00171C47" w:rsidRPr="00915E14" w:rsidRDefault="00171C47" w:rsidP="00FC2AB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Hojas Iris</w:t>
      </w: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</w:rPr>
      </w:pPr>
    </w:p>
    <w:tbl>
      <w:tblPr>
        <w:tblW w:w="9606" w:type="dxa"/>
        <w:tblBorders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171C47" w:rsidRPr="00915E14" w:rsidTr="00FA1CB8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:rsidR="00171C47" w:rsidRPr="00915E14" w:rsidRDefault="00171C47" w:rsidP="00FA1CB8">
            <w:pPr>
              <w:jc w:val="center"/>
              <w:rPr>
                <w:rFonts w:ascii="Arial" w:hAnsi="Arial" w:cs="Arial"/>
                <w:lang w:val="es-ES_tradnl"/>
              </w:rPr>
            </w:pPr>
            <w:r w:rsidRPr="00915E14">
              <w:rPr>
                <w:rFonts w:ascii="Arial" w:hAnsi="Arial" w:cs="Arial"/>
                <w:lang w:val="es-ES_tradnl"/>
              </w:rPr>
              <w:t>Ficha Técnica</w:t>
            </w:r>
          </w:p>
        </w:tc>
      </w:tr>
      <w:tr w:rsidR="00171C47" w:rsidRPr="00915E14" w:rsidTr="00FA1CB8">
        <w:tc>
          <w:tcPr>
            <w:tcW w:w="9606" w:type="dxa"/>
            <w:tcBorders>
              <w:top w:val="single" w:sz="4" w:space="0" w:color="000000"/>
            </w:tcBorders>
          </w:tcPr>
          <w:p w:rsidR="00171C47" w:rsidRPr="00915E14" w:rsidRDefault="00171C47" w:rsidP="00FA1C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171C47" w:rsidRPr="00915E14" w:rsidRDefault="00171C47" w:rsidP="00FA1C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15E14">
              <w:rPr>
                <w:rFonts w:ascii="Arial" w:hAnsi="Arial" w:cs="Arial"/>
                <w:b/>
              </w:rPr>
              <w:t>Proyecto de Vida</w:t>
            </w:r>
          </w:p>
          <w:p w:rsidR="00171C47" w:rsidRPr="00915E14" w:rsidRDefault="00171C47" w:rsidP="00FA1CB8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lang w:eastAsia="es-MX"/>
              </w:rPr>
            </w:pPr>
          </w:p>
          <w:p w:rsidR="00171C47" w:rsidRPr="00915E14" w:rsidRDefault="00171C47" w:rsidP="00FA1CB8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lang w:eastAsia="es-MX"/>
              </w:rPr>
            </w:pPr>
            <w:r w:rsidRPr="00915E14">
              <w:rPr>
                <w:rFonts w:ascii="Arial" w:hAnsi="Arial" w:cs="Arial"/>
                <w:iCs/>
                <w:lang w:eastAsia="es-MX"/>
              </w:rPr>
              <w:t>Las y los jóvenes determinan sus proyectos de vida en función de necesidades y expectativas personales, la comunidad y la sociedad se ven mermados muchas de las veces  ya que no están presentes en los planes de vida personales.</w:t>
            </w:r>
          </w:p>
          <w:p w:rsidR="00171C47" w:rsidRPr="00915E14" w:rsidRDefault="00171C47" w:rsidP="00FA1CB8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lang w:eastAsia="es-MX"/>
              </w:rPr>
            </w:pPr>
          </w:p>
          <w:p w:rsidR="00171C47" w:rsidRPr="00915E14" w:rsidRDefault="00171C47" w:rsidP="00FA1CB8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lang w:eastAsia="es-MX"/>
              </w:rPr>
            </w:pPr>
            <w:r w:rsidRPr="00915E14">
              <w:rPr>
                <w:rFonts w:ascii="Arial" w:hAnsi="Arial" w:cs="Arial"/>
                <w:iCs/>
                <w:lang w:eastAsia="es-MX"/>
              </w:rPr>
              <w:lastRenderedPageBreak/>
              <w:t>Tener un proyecto de vida a nivel comunitario o social implica una gran variedad de esfuerzos externos como internos, y sentirse integrado y tomar conciencia de la repercusión de los actos personales en el bienestar general.</w:t>
            </w:r>
          </w:p>
          <w:p w:rsidR="00171C47" w:rsidRPr="00915E14" w:rsidRDefault="00171C47" w:rsidP="00FA1CB8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lang w:eastAsia="es-MX"/>
              </w:rPr>
            </w:pPr>
          </w:p>
          <w:p w:rsidR="00171C47" w:rsidRPr="00915E14" w:rsidRDefault="00171C47" w:rsidP="00FA1CB8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lang w:eastAsia="es-MX"/>
              </w:rPr>
            </w:pPr>
            <w:r w:rsidRPr="00915E14">
              <w:rPr>
                <w:rFonts w:ascii="Arial" w:hAnsi="Arial" w:cs="Arial"/>
                <w:iCs/>
                <w:lang w:eastAsia="es-MX"/>
              </w:rPr>
              <w:t>Los cambios sociales se generan por la acción de los individuos en la comunidad, las ideas se enriquecen en la convivencia, y estas transforman radicalmente a los individuos y su entrono social.</w:t>
            </w:r>
          </w:p>
          <w:p w:rsidR="00171C47" w:rsidRPr="00915E14" w:rsidRDefault="00171C47" w:rsidP="00FA1CB8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lang w:eastAsia="es-MX"/>
              </w:rPr>
            </w:pPr>
          </w:p>
          <w:p w:rsidR="00171C47" w:rsidRPr="00915E14" w:rsidRDefault="00171C47" w:rsidP="00FA1CB8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lang w:eastAsia="es-MX"/>
              </w:rPr>
            </w:pPr>
            <w:r w:rsidRPr="00915E14">
              <w:rPr>
                <w:rFonts w:ascii="Arial" w:hAnsi="Arial" w:cs="Arial"/>
                <w:iCs/>
                <w:lang w:eastAsia="es-MX"/>
              </w:rPr>
              <w:t>Los grandes cambios en la historia de México se han realizado a través de la organización de jóvenes, muchos de ellos no contaban con las habilidades necesarias para poder enfrentarse a las adversidades que se les presentaban, sin embargo sobre la marcha fueron reconociendo sus debilidades y sus áreas de oportunidad para poder así, fortalecerse como grupo y alcanzar juntos los objetivos propuestos.</w:t>
            </w:r>
          </w:p>
          <w:p w:rsidR="00171C47" w:rsidRPr="00915E14" w:rsidRDefault="00171C47" w:rsidP="00FA1CB8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lang w:eastAsia="es-MX"/>
              </w:rPr>
            </w:pPr>
          </w:p>
          <w:p w:rsidR="00171C47" w:rsidRPr="00915E14" w:rsidRDefault="00171C47" w:rsidP="00FA1CB8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lang w:eastAsia="es-MX"/>
              </w:rPr>
            </w:pPr>
            <w:r w:rsidRPr="00915E14">
              <w:rPr>
                <w:rFonts w:ascii="Arial" w:hAnsi="Arial" w:cs="Arial"/>
                <w:iCs/>
                <w:lang w:eastAsia="es-MX"/>
              </w:rPr>
              <w:t xml:space="preserve"> </w:t>
            </w:r>
          </w:p>
        </w:tc>
      </w:tr>
    </w:tbl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>MECÁNICA DE APLICACIÓN</w:t>
      </w:r>
      <w:r w:rsidRPr="00915E14">
        <w:rPr>
          <w:rFonts w:ascii="Arial" w:hAnsi="Arial" w:cs="Arial"/>
        </w:rPr>
        <w:t>:</w:t>
      </w: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FC2AB3">
      <w:pPr>
        <w:pStyle w:val="Default"/>
        <w:numPr>
          <w:ilvl w:val="0"/>
          <w:numId w:val="4"/>
        </w:numPr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b/>
          <w:bCs/>
          <w:color w:val="211E1E"/>
        </w:rPr>
        <w:t xml:space="preserve">ENTRADA </w:t>
      </w:r>
      <w:r w:rsidRPr="00915E14">
        <w:rPr>
          <w:rFonts w:ascii="Arial" w:hAnsi="Arial" w:cs="Arial"/>
          <w:color w:val="211E1E"/>
        </w:rPr>
        <w:t>(5 minutos)</w:t>
      </w:r>
    </w:p>
    <w:p w:rsidR="00171C47" w:rsidRPr="00915E14" w:rsidRDefault="00171C47" w:rsidP="00FC2AB3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  <w:color w:val="211E1E"/>
        </w:rPr>
        <w:t>Da la bienvenida, y explica al grupo el objetivo de la sesión,</w:t>
      </w:r>
    </w:p>
    <w:p w:rsidR="00171C47" w:rsidRPr="00915E14" w:rsidRDefault="00171C47" w:rsidP="00FC2AB3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Comenta con las y los participantes que en esta sesión hablarán sobre él los medios de comunicación y el poder que tienen para  en las personas y en los colectivos, y la necesidad de aprender a usar unas herramientas que te ayuden a relacionarse con ellos de una forma más activa y constructiva.</w:t>
      </w:r>
    </w:p>
    <w:p w:rsidR="00171C47" w:rsidRPr="00915E14" w:rsidRDefault="00171C47" w:rsidP="00171C47">
      <w:pPr>
        <w:ind w:left="720"/>
        <w:rPr>
          <w:rFonts w:ascii="Arial" w:hAnsi="Arial" w:cs="Arial"/>
        </w:rPr>
      </w:pPr>
    </w:p>
    <w:p w:rsidR="00171C47" w:rsidRPr="00915E14" w:rsidRDefault="00171C47" w:rsidP="00171C47">
      <w:pPr>
        <w:ind w:left="720"/>
        <w:rPr>
          <w:rFonts w:ascii="Arial" w:hAnsi="Arial" w:cs="Arial"/>
        </w:rPr>
      </w:pPr>
    </w:p>
    <w:p w:rsidR="00171C47" w:rsidRPr="00915E14" w:rsidRDefault="00171C47" w:rsidP="00171C47">
      <w:pPr>
        <w:ind w:left="720"/>
        <w:rPr>
          <w:rFonts w:ascii="Arial" w:hAnsi="Arial" w:cs="Arial"/>
        </w:rPr>
      </w:pPr>
    </w:p>
    <w:p w:rsidR="00171C47" w:rsidRPr="00915E14" w:rsidRDefault="00171C47" w:rsidP="00FC2AB3">
      <w:pPr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 xml:space="preserve">DE </w:t>
      </w:r>
      <w:smartTag w:uri="urn:schemas-microsoft-com:office:smarttags" w:element="PersonName">
        <w:smartTagPr>
          <w:attr w:name="ProductID" w:val="LA EXPERIENCIA"/>
        </w:smartTagPr>
        <w:r w:rsidRPr="00915E14">
          <w:rPr>
            <w:rFonts w:ascii="Arial" w:hAnsi="Arial" w:cs="Arial"/>
            <w:b/>
          </w:rPr>
          <w:t>LA EXPERIENCIA</w:t>
        </w:r>
      </w:smartTag>
      <w:r w:rsidRPr="00915E14">
        <w:rPr>
          <w:rFonts w:ascii="Arial" w:hAnsi="Arial" w:cs="Arial"/>
          <w:b/>
        </w:rPr>
        <w:t xml:space="preserve"> </w:t>
      </w:r>
      <w:r w:rsidRPr="00915E14">
        <w:rPr>
          <w:rFonts w:ascii="Arial" w:hAnsi="Arial" w:cs="Arial"/>
        </w:rPr>
        <w:t>(25 minutos)</w:t>
      </w:r>
    </w:p>
    <w:p w:rsidR="00171C47" w:rsidRPr="00915E14" w:rsidRDefault="00171C47" w:rsidP="00171C47">
      <w:pPr>
        <w:ind w:left="720"/>
        <w:rPr>
          <w:rFonts w:ascii="Arial" w:hAnsi="Arial" w:cs="Arial"/>
        </w:rPr>
      </w:pPr>
    </w:p>
    <w:p w:rsidR="00171C47" w:rsidRPr="00915E14" w:rsidRDefault="00171C47" w:rsidP="00171C47">
      <w:pPr>
        <w:ind w:left="720"/>
        <w:rPr>
          <w:rFonts w:ascii="Arial" w:hAnsi="Arial" w:cs="Arial"/>
        </w:rPr>
      </w:pPr>
      <w:r w:rsidRPr="00915E14">
        <w:rPr>
          <w:rFonts w:ascii="Arial" w:hAnsi="Arial" w:cs="Arial"/>
        </w:rPr>
        <w:t>Trabajo en equipos</w:t>
      </w:r>
    </w:p>
    <w:p w:rsidR="00171C47" w:rsidRPr="00915E14" w:rsidRDefault="00171C47" w:rsidP="00171C47">
      <w:pPr>
        <w:ind w:left="720"/>
        <w:rPr>
          <w:rFonts w:ascii="Arial" w:hAnsi="Arial" w:cs="Arial"/>
        </w:rPr>
      </w:pPr>
    </w:p>
    <w:p w:rsidR="00171C47" w:rsidRPr="00915E14" w:rsidRDefault="00171C47" w:rsidP="00171C47">
      <w:pPr>
        <w:ind w:left="720"/>
        <w:rPr>
          <w:rFonts w:ascii="Arial" w:hAnsi="Arial" w:cs="Arial"/>
        </w:rPr>
      </w:pPr>
      <w:r w:rsidRPr="00915E14">
        <w:rPr>
          <w:rFonts w:ascii="Arial" w:hAnsi="Arial" w:cs="Arial"/>
        </w:rPr>
        <w:t xml:space="preserve">Dinámica: “Rating de los programas que más ven y oyen </w:t>
      </w:r>
      <w:proofErr w:type="spellStart"/>
      <w:r w:rsidRPr="00915E14">
        <w:rPr>
          <w:rFonts w:ascii="Arial" w:hAnsi="Arial" w:cs="Arial"/>
        </w:rPr>
        <w:t>l@s</w:t>
      </w:r>
      <w:proofErr w:type="spellEnd"/>
      <w:r w:rsidRPr="00915E14">
        <w:rPr>
          <w:rFonts w:ascii="Arial" w:hAnsi="Arial" w:cs="Arial"/>
        </w:rPr>
        <w:t xml:space="preserve"> estudiantes”</w:t>
      </w:r>
    </w:p>
    <w:p w:rsidR="00171C47" w:rsidRPr="00915E14" w:rsidRDefault="00171C47" w:rsidP="00171C47">
      <w:pPr>
        <w:ind w:left="720"/>
        <w:rPr>
          <w:rFonts w:ascii="Arial" w:hAnsi="Arial" w:cs="Arial"/>
        </w:rPr>
      </w:pPr>
    </w:p>
    <w:p w:rsidR="00171C47" w:rsidRPr="00915E14" w:rsidRDefault="00171C47" w:rsidP="00FC2AB3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 xml:space="preserve">Pide a las y los participantes que se numeren 1, 2, 3, 4, 5, … para formar 6 equipos, para aplicar una encuesta de medios (Anexo 1). </w:t>
      </w:r>
    </w:p>
    <w:p w:rsidR="00171C47" w:rsidRPr="00915E14" w:rsidRDefault="00171C47" w:rsidP="00FC2AB3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Cada equipo se coloca uno de los siguientes nombres y cada equipo representará una agencia encuestadora:</w:t>
      </w:r>
    </w:p>
    <w:p w:rsidR="00171C47" w:rsidRPr="00915E14" w:rsidRDefault="00171C47" w:rsidP="00171C47">
      <w:pPr>
        <w:ind w:left="720"/>
        <w:rPr>
          <w:rFonts w:ascii="Arial" w:hAnsi="Arial" w:cs="Arial"/>
        </w:rPr>
      </w:pPr>
    </w:p>
    <w:p w:rsidR="00171C47" w:rsidRPr="00915E14" w:rsidRDefault="00171C47" w:rsidP="00FC2AB3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Televisión mujeres</w:t>
      </w:r>
    </w:p>
    <w:p w:rsidR="00171C47" w:rsidRPr="00915E14" w:rsidRDefault="00171C47" w:rsidP="00FC2AB3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Televisión hombres</w:t>
      </w:r>
    </w:p>
    <w:p w:rsidR="00171C47" w:rsidRPr="00915E14" w:rsidRDefault="00171C47" w:rsidP="00FC2AB3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Radio Mujeres</w:t>
      </w:r>
    </w:p>
    <w:p w:rsidR="00171C47" w:rsidRPr="00915E14" w:rsidRDefault="00171C47" w:rsidP="00FC2AB3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 xml:space="preserve">Radio hombres </w:t>
      </w:r>
    </w:p>
    <w:p w:rsidR="00171C47" w:rsidRPr="00915E14" w:rsidRDefault="00171C47" w:rsidP="00FC2AB3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Prensa mujeres</w:t>
      </w:r>
    </w:p>
    <w:p w:rsidR="00171C47" w:rsidRPr="00915E14" w:rsidRDefault="00171C47" w:rsidP="00FC2AB3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Prensa hombres</w:t>
      </w:r>
    </w:p>
    <w:p w:rsidR="00171C47" w:rsidRPr="00915E14" w:rsidRDefault="00171C47" w:rsidP="00171C47">
      <w:pPr>
        <w:ind w:left="1440"/>
        <w:rPr>
          <w:rFonts w:ascii="Arial" w:hAnsi="Arial" w:cs="Arial"/>
        </w:rPr>
      </w:pPr>
    </w:p>
    <w:p w:rsidR="00171C47" w:rsidRPr="00915E14" w:rsidRDefault="00171C47" w:rsidP="00FC2AB3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 xml:space="preserve">Cada “agencia encuestadora” aplicará sus encuestas simultáneamente al resto de las y los participantes durante diez minutos. </w:t>
      </w:r>
    </w:p>
    <w:p w:rsidR="00171C47" w:rsidRPr="00915E14" w:rsidRDefault="00171C47" w:rsidP="00FC2AB3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Deben procurar que no se encueste dos veces a una misma persona sobre el mismo medio.</w:t>
      </w:r>
    </w:p>
    <w:p w:rsidR="00171C47" w:rsidRPr="00915E14" w:rsidRDefault="00171C47" w:rsidP="00FC2AB3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lastRenderedPageBreak/>
        <w:t>Pasado este tiempo, cuentan con otros 10 minutos para sistematizar la información y preparar creativamente la presentación de sus conclusiones, con una escenificación, cartel o canción.</w:t>
      </w:r>
    </w:p>
    <w:p w:rsidR="00171C47" w:rsidRPr="00915E14" w:rsidRDefault="00171C47" w:rsidP="00FC2AB3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 xml:space="preserve">Cada equipo presenta sus resultados y se invitará a una retro alimentación vivencial tomando como preguntas generadoras las siguientes: </w:t>
      </w:r>
    </w:p>
    <w:p w:rsidR="00171C47" w:rsidRPr="00915E14" w:rsidRDefault="00171C47" w:rsidP="00171C47">
      <w:pPr>
        <w:ind w:left="720"/>
        <w:rPr>
          <w:rFonts w:ascii="Arial" w:hAnsi="Arial" w:cs="Arial"/>
        </w:rPr>
      </w:pPr>
    </w:p>
    <w:p w:rsidR="00171C47" w:rsidRPr="00915E14" w:rsidRDefault="00171C47" w:rsidP="00FC2AB3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 xml:space="preserve">¿Cómo se sintieron? </w:t>
      </w:r>
    </w:p>
    <w:p w:rsidR="00171C47" w:rsidRPr="00915E14" w:rsidRDefault="00171C47" w:rsidP="00FC2AB3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 xml:space="preserve">¿Qué podemos aprender de este trabajo? </w:t>
      </w:r>
    </w:p>
    <w:p w:rsidR="00171C47" w:rsidRPr="00915E14" w:rsidRDefault="00171C47" w:rsidP="00FC2AB3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¿Qué poder percibimos que tienen los medios de comunicación sobre nuestras vidas y por qué?</w:t>
      </w:r>
    </w:p>
    <w:p w:rsidR="00171C47" w:rsidRPr="00915E14" w:rsidRDefault="00171C47" w:rsidP="00FC2AB3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¿Qué podrían decir sobre el papel de los medios de comunicación en relación con los comportamientos, gustos y preferencias de las personas en la vida diaria?</w:t>
      </w:r>
    </w:p>
    <w:p w:rsidR="00171C47" w:rsidRPr="00915E14" w:rsidRDefault="00171C47" w:rsidP="00FC2AB3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¿Cuándo se podría decir que los medios de comunicación son educativos?</w:t>
      </w:r>
    </w:p>
    <w:p w:rsidR="00171C47" w:rsidRPr="00915E14" w:rsidRDefault="00171C47" w:rsidP="00FC2AB3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¿Qué responsabilidad tienen los medios de comunicación en la construcción de una convivencia pacífica en la comunidad y la sociedad en general?</w:t>
      </w:r>
    </w:p>
    <w:p w:rsidR="00171C47" w:rsidRPr="00915E14" w:rsidRDefault="00171C47" w:rsidP="00171C47">
      <w:pPr>
        <w:ind w:left="1134" w:hanging="425"/>
        <w:rPr>
          <w:rFonts w:ascii="Arial" w:hAnsi="Arial" w:cs="Arial"/>
        </w:rPr>
      </w:pPr>
      <w:r w:rsidRPr="00915E14">
        <w:rPr>
          <w:rFonts w:ascii="Arial" w:hAnsi="Arial" w:cs="Arial"/>
        </w:rPr>
        <w:t>-  ¿Cuándo podemos decir que los intereses e intenciones que manejan los medios de comunicación sirven a mi bienestar y al bienestar de la comunidad?</w:t>
      </w:r>
    </w:p>
    <w:p w:rsidR="00171C47" w:rsidRPr="00915E14" w:rsidRDefault="00171C47" w:rsidP="00171C47">
      <w:pPr>
        <w:ind w:left="1134" w:hanging="425"/>
        <w:rPr>
          <w:rFonts w:ascii="Arial" w:hAnsi="Arial" w:cs="Arial"/>
        </w:rPr>
      </w:pPr>
      <w:r w:rsidRPr="00915E14">
        <w:rPr>
          <w:rFonts w:ascii="Arial" w:hAnsi="Arial" w:cs="Arial"/>
        </w:rPr>
        <w:t>-  ¿Qué dimensiones de las personas (como consumidores o espectadores) buscan tocar, y tocan, los medios de comunicación para lograr sus fines o intereses?</w:t>
      </w:r>
    </w:p>
    <w:p w:rsidR="00171C47" w:rsidRPr="00915E14" w:rsidRDefault="00171C47" w:rsidP="00171C47">
      <w:pPr>
        <w:ind w:left="1134" w:hanging="425"/>
        <w:rPr>
          <w:rFonts w:ascii="Arial" w:hAnsi="Arial" w:cs="Arial"/>
        </w:rPr>
      </w:pPr>
      <w:r w:rsidRPr="00915E14">
        <w:rPr>
          <w:rFonts w:ascii="Arial" w:hAnsi="Arial" w:cs="Arial"/>
        </w:rPr>
        <w:t>-  ¿Qué estrategias emplean los medios de comunicación para estimular la creación de necesidades?</w:t>
      </w:r>
    </w:p>
    <w:p w:rsidR="00171C47" w:rsidRPr="00915E14" w:rsidRDefault="00171C47" w:rsidP="00171C47">
      <w:pPr>
        <w:ind w:left="1134" w:hanging="425"/>
        <w:rPr>
          <w:rFonts w:ascii="Arial" w:hAnsi="Arial" w:cs="Arial"/>
        </w:rPr>
      </w:pPr>
      <w:r w:rsidRPr="00915E14">
        <w:rPr>
          <w:rFonts w:ascii="Arial" w:hAnsi="Arial" w:cs="Arial"/>
        </w:rPr>
        <w:t>-  ¿Hasta dónde llega la responsabilidad de los medios de comunicación en la construcción de una sociedad permisiva con los antivalores sociales?</w:t>
      </w: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FC2AB3">
      <w:pPr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 xml:space="preserve">PARA </w:t>
      </w:r>
      <w:smartTag w:uri="urn:schemas-microsoft-com:office:smarttags" w:element="PersonName">
        <w:smartTagPr>
          <w:attr w:name="ProductID" w:val="la Reflexi￳n"/>
        </w:smartTagPr>
        <w:r w:rsidRPr="00915E14">
          <w:rPr>
            <w:rFonts w:ascii="Arial" w:hAnsi="Arial" w:cs="Arial"/>
            <w:b/>
          </w:rPr>
          <w:t>LA REFLEXIÓN</w:t>
        </w:r>
      </w:smartTag>
      <w:r w:rsidRPr="00915E14">
        <w:rPr>
          <w:rFonts w:ascii="Arial" w:hAnsi="Arial" w:cs="Arial"/>
          <w:b/>
        </w:rPr>
        <w:t xml:space="preserve"> </w:t>
      </w:r>
      <w:r w:rsidRPr="00915E14">
        <w:rPr>
          <w:rFonts w:ascii="Arial" w:hAnsi="Arial" w:cs="Arial"/>
        </w:rPr>
        <w:t>(25 minutos)</w:t>
      </w: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ind w:left="720"/>
        <w:rPr>
          <w:rFonts w:ascii="Arial" w:hAnsi="Arial" w:cs="Arial"/>
        </w:rPr>
      </w:pPr>
      <w:r w:rsidRPr="00915E14">
        <w:rPr>
          <w:rFonts w:ascii="Arial" w:hAnsi="Arial" w:cs="Arial"/>
        </w:rPr>
        <w:t>Dinámica: “Control crítico” de los medios de comunicación</w:t>
      </w: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FC2AB3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Pregunta a las y los participantes:</w:t>
      </w:r>
    </w:p>
    <w:p w:rsidR="00171C47" w:rsidRPr="00915E14" w:rsidRDefault="00171C47" w:rsidP="00171C47">
      <w:pPr>
        <w:ind w:left="720"/>
        <w:rPr>
          <w:rFonts w:ascii="Arial" w:hAnsi="Arial" w:cs="Arial"/>
        </w:rPr>
      </w:pPr>
    </w:p>
    <w:p w:rsidR="00171C47" w:rsidRPr="00915E14" w:rsidRDefault="00171C47" w:rsidP="00FC2AB3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 xml:space="preserve">¿Qué herramientas nos podrían ayudar a establecer un papel más activo en nuestra relación como receptores con los medios de comunicación? </w:t>
      </w:r>
    </w:p>
    <w:p w:rsidR="00171C47" w:rsidRPr="00915E14" w:rsidRDefault="00171C47" w:rsidP="00171C47">
      <w:pPr>
        <w:ind w:left="1080"/>
        <w:rPr>
          <w:rFonts w:ascii="Arial" w:hAnsi="Arial" w:cs="Arial"/>
        </w:rPr>
      </w:pPr>
    </w:p>
    <w:p w:rsidR="00171C47" w:rsidRPr="00915E14" w:rsidRDefault="00171C47" w:rsidP="00171C47">
      <w:pPr>
        <w:ind w:left="1080"/>
        <w:rPr>
          <w:rFonts w:ascii="Arial" w:hAnsi="Arial" w:cs="Arial"/>
        </w:rPr>
      </w:pPr>
    </w:p>
    <w:p w:rsidR="00171C47" w:rsidRPr="00915E14" w:rsidRDefault="00171C47" w:rsidP="00171C47">
      <w:pPr>
        <w:ind w:left="1080"/>
        <w:rPr>
          <w:rFonts w:ascii="Arial" w:hAnsi="Arial" w:cs="Arial"/>
        </w:rPr>
      </w:pPr>
    </w:p>
    <w:p w:rsidR="00171C47" w:rsidRPr="00915E14" w:rsidRDefault="00171C47" w:rsidP="00FC2AB3">
      <w:pPr>
        <w:numPr>
          <w:ilvl w:val="0"/>
          <w:numId w:val="9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Escucha algunas de sus respuestas y presenta el “Control crítico” de los medios de comunicación como una herramienta que nos ayuda en este propósito (haciendo un símil con el  control remoto de la televisión):</w:t>
      </w: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FC2AB3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Pausa 1: ¿Qué dimensiones de mi ser están siendo tocadas?</w:t>
      </w:r>
    </w:p>
    <w:p w:rsidR="00171C47" w:rsidRPr="00915E14" w:rsidRDefault="00171C47" w:rsidP="00FC2AB3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Pausa 2: ¿A qué me quieren conducir?</w:t>
      </w:r>
    </w:p>
    <w:p w:rsidR="00171C47" w:rsidRPr="00915E14" w:rsidRDefault="00171C47" w:rsidP="00FC2AB3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 xml:space="preserve">Pausa 3: ¿Qué aprovecho para mi bienestar y el de </w:t>
      </w:r>
      <w:proofErr w:type="spellStart"/>
      <w:r w:rsidRPr="00915E14">
        <w:rPr>
          <w:rFonts w:ascii="Arial" w:hAnsi="Arial" w:cs="Arial"/>
        </w:rPr>
        <w:t>l@s</w:t>
      </w:r>
      <w:proofErr w:type="spellEnd"/>
      <w:r w:rsidRPr="00915E14">
        <w:rPr>
          <w:rFonts w:ascii="Arial" w:hAnsi="Arial" w:cs="Arial"/>
        </w:rPr>
        <w:t xml:space="preserve"> demás?</w:t>
      </w: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FC2AB3">
      <w:pPr>
        <w:numPr>
          <w:ilvl w:val="0"/>
          <w:numId w:val="9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 xml:space="preserve">Deberás retomar una de las representaciones anteriores para ilustrar la aplicación del “control crítico” de los medios de comunicación e irás  comentando las “Pausas”. </w:t>
      </w:r>
    </w:p>
    <w:p w:rsidR="00171C47" w:rsidRPr="00915E14" w:rsidRDefault="00171C47" w:rsidP="00FC2AB3">
      <w:pPr>
        <w:numPr>
          <w:ilvl w:val="0"/>
          <w:numId w:val="9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lastRenderedPageBreak/>
        <w:t xml:space="preserve">Pide </w:t>
      </w:r>
      <w:proofErr w:type="spellStart"/>
      <w:r w:rsidRPr="00915E14">
        <w:rPr>
          <w:rFonts w:ascii="Arial" w:hAnsi="Arial" w:cs="Arial"/>
        </w:rPr>
        <w:t>voluntari@s</w:t>
      </w:r>
      <w:proofErr w:type="spellEnd"/>
      <w:r w:rsidRPr="00915E14">
        <w:rPr>
          <w:rFonts w:ascii="Arial" w:hAnsi="Arial" w:cs="Arial"/>
        </w:rPr>
        <w:t xml:space="preserve"> que  deseen practicar esta herramienta tomando una de las otras representaciones.</w:t>
      </w:r>
    </w:p>
    <w:p w:rsidR="00171C47" w:rsidRPr="00915E14" w:rsidRDefault="00171C47" w:rsidP="00FC2AB3">
      <w:pPr>
        <w:numPr>
          <w:ilvl w:val="0"/>
          <w:numId w:val="9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Al terminar pregunta:</w:t>
      </w: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ind w:left="720"/>
        <w:rPr>
          <w:rFonts w:ascii="Arial" w:hAnsi="Arial" w:cs="Arial"/>
        </w:rPr>
      </w:pPr>
      <w:r w:rsidRPr="00915E14">
        <w:rPr>
          <w:rFonts w:ascii="Arial" w:hAnsi="Arial" w:cs="Arial"/>
        </w:rPr>
        <w:t>-¿Podrían aplicar esta herramienta con otros medios de comunicación distintos a la televisión? Por qué?</w:t>
      </w:r>
    </w:p>
    <w:p w:rsidR="00171C47" w:rsidRPr="00915E14" w:rsidRDefault="00171C47" w:rsidP="00171C47">
      <w:pPr>
        <w:ind w:left="720"/>
        <w:rPr>
          <w:rFonts w:ascii="Arial" w:hAnsi="Arial" w:cs="Arial"/>
        </w:rPr>
      </w:pPr>
      <w:r w:rsidRPr="00915E14">
        <w:rPr>
          <w:rFonts w:ascii="Arial" w:hAnsi="Arial" w:cs="Arial"/>
        </w:rPr>
        <w:t>- ¿Podrían aplicar esta herramienta en otros encuentros comunicativos (con una o varias personas, en el salón de clases, con  tus maestros, con la familia, en casa, con tu grupo de amigos? ¿Por qué?</w:t>
      </w:r>
    </w:p>
    <w:p w:rsidR="00171C47" w:rsidRPr="00915E14" w:rsidRDefault="00171C47" w:rsidP="00171C47">
      <w:pPr>
        <w:ind w:left="720"/>
        <w:rPr>
          <w:rFonts w:ascii="Arial" w:hAnsi="Arial" w:cs="Arial"/>
        </w:rPr>
      </w:pPr>
      <w:r w:rsidRPr="00915E14">
        <w:rPr>
          <w:rFonts w:ascii="Arial" w:hAnsi="Arial" w:cs="Arial"/>
        </w:rPr>
        <w:t xml:space="preserve"> - ¿Si se aplicara esta herramienta aquí en la escuela, qué efectos podrían causar?</w:t>
      </w:r>
    </w:p>
    <w:p w:rsidR="00171C47" w:rsidRPr="00915E14" w:rsidRDefault="00171C47" w:rsidP="00171C47">
      <w:pPr>
        <w:ind w:left="720"/>
        <w:rPr>
          <w:rFonts w:ascii="Arial" w:hAnsi="Arial" w:cs="Arial"/>
        </w:rPr>
      </w:pPr>
    </w:p>
    <w:p w:rsidR="00171C47" w:rsidRPr="00915E14" w:rsidRDefault="00171C47" w:rsidP="00171C47">
      <w:pPr>
        <w:ind w:left="720"/>
        <w:rPr>
          <w:rFonts w:ascii="Arial" w:hAnsi="Arial" w:cs="Arial"/>
        </w:rPr>
      </w:pPr>
    </w:p>
    <w:p w:rsidR="00171C47" w:rsidRPr="00915E14" w:rsidRDefault="00171C47" w:rsidP="00FC2AB3">
      <w:pPr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 xml:space="preserve">CIERRE </w:t>
      </w:r>
      <w:r w:rsidRPr="00915E14">
        <w:rPr>
          <w:rFonts w:ascii="Arial" w:hAnsi="Arial" w:cs="Arial"/>
        </w:rPr>
        <w:t>(5 minutos)</w:t>
      </w:r>
    </w:p>
    <w:p w:rsidR="00171C47" w:rsidRPr="00915E14" w:rsidRDefault="00171C47" w:rsidP="00171C47">
      <w:pPr>
        <w:ind w:left="720"/>
        <w:rPr>
          <w:rFonts w:ascii="Arial" w:hAnsi="Arial" w:cs="Arial"/>
        </w:rPr>
      </w:pPr>
    </w:p>
    <w:p w:rsidR="00171C47" w:rsidRPr="00915E14" w:rsidRDefault="00171C47" w:rsidP="00171C47">
      <w:pPr>
        <w:ind w:left="720"/>
        <w:rPr>
          <w:rFonts w:ascii="Arial" w:hAnsi="Arial" w:cs="Arial"/>
        </w:rPr>
      </w:pPr>
      <w:r w:rsidRPr="00915E14">
        <w:rPr>
          <w:rFonts w:ascii="Arial" w:hAnsi="Arial" w:cs="Arial"/>
        </w:rPr>
        <w:t>Trabajo personal</w:t>
      </w:r>
    </w:p>
    <w:p w:rsidR="00171C47" w:rsidRPr="00915E14" w:rsidRDefault="00171C47" w:rsidP="00171C47">
      <w:pPr>
        <w:ind w:left="720"/>
        <w:rPr>
          <w:rFonts w:ascii="Arial" w:hAnsi="Arial" w:cs="Arial"/>
        </w:rPr>
      </w:pPr>
    </w:p>
    <w:p w:rsidR="00171C47" w:rsidRPr="00915E14" w:rsidRDefault="00171C47" w:rsidP="00FC2AB3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Pide a las y los participantes que apliquen la encuesta de medios a su familia y reflexionen sobre:</w:t>
      </w:r>
    </w:p>
    <w:p w:rsidR="00171C47" w:rsidRPr="00915E14" w:rsidRDefault="00171C47" w:rsidP="00171C47">
      <w:pPr>
        <w:ind w:left="1440"/>
        <w:rPr>
          <w:rFonts w:ascii="Arial" w:hAnsi="Arial" w:cs="Arial"/>
        </w:rPr>
      </w:pPr>
    </w:p>
    <w:p w:rsidR="00171C47" w:rsidRPr="00915E14" w:rsidRDefault="00171C47" w:rsidP="00FC2AB3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¿Qué poder percibo que tienen los medios de comunicación sobre las relaciones, comportamientos, gustos y preferencias en nuestra vida familiar diaria?</w:t>
      </w: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rPr>
          <w:rFonts w:ascii="Arial" w:hAnsi="Arial" w:cs="Arial"/>
        </w:rPr>
      </w:pPr>
    </w:p>
    <w:p w:rsidR="00171C47" w:rsidRPr="00915E14" w:rsidRDefault="00171C47" w:rsidP="00171C47">
      <w:pPr>
        <w:tabs>
          <w:tab w:val="left" w:pos="-720"/>
          <w:tab w:val="left" w:pos="-360"/>
          <w:tab w:val="left" w:pos="0"/>
          <w:tab w:val="left" w:pos="360"/>
          <w:tab w:val="left" w:pos="720"/>
          <w:tab w:val="left" w:pos="108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</w:tabs>
        <w:jc w:val="center"/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>ANEXO 1</w:t>
      </w:r>
    </w:p>
    <w:p w:rsidR="00171C47" w:rsidRPr="00915E14" w:rsidRDefault="00171C47" w:rsidP="00171C47">
      <w:pPr>
        <w:tabs>
          <w:tab w:val="left" w:pos="-720"/>
          <w:tab w:val="left" w:pos="-360"/>
          <w:tab w:val="left" w:pos="0"/>
          <w:tab w:val="left" w:pos="142"/>
          <w:tab w:val="left" w:pos="360"/>
          <w:tab w:val="left" w:pos="720"/>
          <w:tab w:val="left" w:pos="108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</w:tabs>
        <w:jc w:val="center"/>
        <w:rPr>
          <w:rFonts w:ascii="Arial" w:hAnsi="Arial" w:cs="Arial"/>
          <w:b/>
          <w:bCs/>
        </w:rPr>
      </w:pPr>
      <w:r w:rsidRPr="00915E14">
        <w:rPr>
          <w:rFonts w:ascii="Arial" w:hAnsi="Arial" w:cs="Arial"/>
          <w:b/>
          <w:bCs/>
        </w:rPr>
        <w:t>ENCUESTA DE MEDIOS DE COMUNICACIÓN</w:t>
      </w:r>
    </w:p>
    <w:p w:rsidR="00171C47" w:rsidRPr="00915E14" w:rsidRDefault="00171C47" w:rsidP="00171C47">
      <w:pPr>
        <w:tabs>
          <w:tab w:val="left" w:pos="-720"/>
          <w:tab w:val="left" w:pos="-360"/>
          <w:tab w:val="left" w:pos="0"/>
          <w:tab w:val="left" w:pos="142"/>
          <w:tab w:val="left" w:pos="360"/>
          <w:tab w:val="left" w:pos="720"/>
          <w:tab w:val="left" w:pos="108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</w:tabs>
        <w:jc w:val="center"/>
        <w:rPr>
          <w:rFonts w:ascii="Arial" w:hAnsi="Arial" w:cs="Arial"/>
        </w:rPr>
      </w:pPr>
    </w:p>
    <w:tbl>
      <w:tblPr>
        <w:tblW w:w="9076" w:type="dxa"/>
        <w:jc w:val="center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37"/>
        <w:gridCol w:w="4539"/>
      </w:tblGrid>
      <w:tr w:rsidR="00171C47" w:rsidRPr="00915E14" w:rsidTr="00FA1CB8">
        <w:trPr>
          <w:cantSplit/>
          <w:trHeight w:val="403"/>
          <w:jc w:val="center"/>
        </w:trPr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FFFFFF"/>
          </w:tcPr>
          <w:p w:rsidR="00171C47" w:rsidRPr="00915E14" w:rsidRDefault="00171C47" w:rsidP="00FA1CB8">
            <w:pPr>
              <w:ind w:left="4"/>
              <w:rPr>
                <w:rFonts w:ascii="Arial" w:hAnsi="Arial" w:cs="Arial"/>
                <w:b/>
              </w:rPr>
            </w:pPr>
          </w:p>
          <w:p w:rsidR="00171C47" w:rsidRPr="00915E14" w:rsidRDefault="00171C47" w:rsidP="00FA1CB8">
            <w:pPr>
              <w:ind w:left="4"/>
              <w:rPr>
                <w:rFonts w:ascii="Arial" w:hAnsi="Arial" w:cs="Arial"/>
                <w:b/>
              </w:rPr>
            </w:pPr>
            <w:r w:rsidRPr="00915E14">
              <w:rPr>
                <w:rFonts w:ascii="Arial" w:hAnsi="Arial" w:cs="Arial"/>
                <w:b/>
              </w:rPr>
              <w:t>GRUPO A:</w:t>
            </w:r>
          </w:p>
          <w:p w:rsidR="00171C47" w:rsidRPr="00915E14" w:rsidRDefault="00171C47" w:rsidP="00FA1CB8">
            <w:pPr>
              <w:ind w:left="4"/>
              <w:rPr>
                <w:rFonts w:ascii="Arial" w:hAnsi="Arial" w:cs="Arial"/>
                <w:b/>
              </w:rPr>
            </w:pPr>
            <w:r w:rsidRPr="00915E14">
              <w:rPr>
                <w:rFonts w:ascii="Arial" w:hAnsi="Arial" w:cs="Arial"/>
                <w:b/>
              </w:rPr>
              <w:t>Sobre televisión, encuesta a mujeres</w:t>
            </w:r>
          </w:p>
          <w:p w:rsidR="00171C47" w:rsidRPr="00915E14" w:rsidRDefault="00171C47" w:rsidP="00FA1CB8">
            <w:pPr>
              <w:ind w:left="4"/>
              <w:rPr>
                <w:rFonts w:ascii="Arial" w:hAnsi="Arial" w:cs="Arial"/>
              </w:rPr>
            </w:pPr>
          </w:p>
          <w:p w:rsidR="00171C47" w:rsidRPr="00915E14" w:rsidRDefault="00171C47" w:rsidP="00FC2AB3">
            <w:pPr>
              <w:pStyle w:val="1AutoList1"/>
              <w:widowControl/>
              <w:numPr>
                <w:ilvl w:val="0"/>
                <w:numId w:val="2"/>
              </w:numPr>
              <w:tabs>
                <w:tab w:val="clear" w:pos="720"/>
              </w:tabs>
              <w:ind w:left="4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15E14">
              <w:rPr>
                <w:rFonts w:ascii="Arial" w:hAnsi="Arial" w:cs="Arial"/>
                <w:sz w:val="22"/>
                <w:szCs w:val="22"/>
              </w:rPr>
              <w:t>¿Cuáles son los dos programas que más le gusta ver?</w:t>
            </w:r>
          </w:p>
          <w:p w:rsidR="00171C47" w:rsidRPr="00915E14" w:rsidRDefault="00171C47" w:rsidP="00FC2AB3">
            <w:pPr>
              <w:pStyle w:val="1AutoList1"/>
              <w:widowControl/>
              <w:numPr>
                <w:ilvl w:val="0"/>
                <w:numId w:val="2"/>
              </w:numPr>
              <w:tabs>
                <w:tab w:val="clear" w:pos="720"/>
              </w:tabs>
              <w:ind w:left="4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15E14">
              <w:rPr>
                <w:rFonts w:ascii="Arial" w:hAnsi="Arial" w:cs="Arial"/>
                <w:sz w:val="22"/>
                <w:szCs w:val="22"/>
              </w:rPr>
              <w:t>¿Por qué le gusta cada uno de estos programas?</w:t>
            </w:r>
          </w:p>
          <w:p w:rsidR="00171C47" w:rsidRPr="00915E14" w:rsidRDefault="00171C47" w:rsidP="00FC2AB3">
            <w:pPr>
              <w:pStyle w:val="1AutoList1"/>
              <w:widowControl/>
              <w:numPr>
                <w:ilvl w:val="0"/>
                <w:numId w:val="2"/>
              </w:numPr>
              <w:tabs>
                <w:tab w:val="clear" w:pos="720"/>
              </w:tabs>
              <w:ind w:left="4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15E14">
              <w:rPr>
                <w:rFonts w:ascii="Arial" w:hAnsi="Arial" w:cs="Arial"/>
                <w:sz w:val="22"/>
                <w:szCs w:val="22"/>
              </w:rPr>
              <w:t>¿En qué le beneficia cada programa?</w:t>
            </w:r>
          </w:p>
          <w:p w:rsidR="00171C47" w:rsidRPr="00915E14" w:rsidRDefault="00171C47" w:rsidP="00FC2AB3">
            <w:pPr>
              <w:pStyle w:val="1AutoList1"/>
              <w:widowControl/>
              <w:numPr>
                <w:ilvl w:val="0"/>
                <w:numId w:val="2"/>
              </w:numPr>
              <w:tabs>
                <w:tab w:val="clear" w:pos="720"/>
              </w:tabs>
              <w:ind w:left="4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15E14">
              <w:rPr>
                <w:rFonts w:ascii="Arial" w:hAnsi="Arial" w:cs="Arial"/>
                <w:sz w:val="22"/>
                <w:szCs w:val="22"/>
              </w:rPr>
              <w:t>¿Cómo influye cada uno de estos programas en sus relaciones personales?</w:t>
            </w:r>
          </w:p>
          <w:p w:rsidR="00171C47" w:rsidRPr="00915E14" w:rsidRDefault="00171C47" w:rsidP="00FC2AB3">
            <w:pPr>
              <w:pStyle w:val="1AutoList1"/>
              <w:widowControl/>
              <w:numPr>
                <w:ilvl w:val="0"/>
                <w:numId w:val="2"/>
              </w:numPr>
              <w:tabs>
                <w:tab w:val="clear" w:pos="720"/>
              </w:tabs>
              <w:ind w:left="4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15E14">
              <w:rPr>
                <w:rFonts w:ascii="Arial" w:hAnsi="Arial" w:cs="Arial"/>
                <w:sz w:val="22"/>
                <w:szCs w:val="22"/>
              </w:rPr>
              <w:t>¿Cuánto tiempo dedica diariamente a ver televisión entre semana?</w:t>
            </w:r>
          </w:p>
          <w:p w:rsidR="00171C47" w:rsidRPr="00915E14" w:rsidRDefault="00171C47" w:rsidP="00FC2AB3">
            <w:pPr>
              <w:pStyle w:val="1AutoList1"/>
              <w:widowControl/>
              <w:numPr>
                <w:ilvl w:val="0"/>
                <w:numId w:val="2"/>
              </w:numPr>
              <w:tabs>
                <w:tab w:val="clear" w:pos="720"/>
              </w:tabs>
              <w:ind w:left="4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15E14">
              <w:rPr>
                <w:rFonts w:ascii="Arial" w:hAnsi="Arial" w:cs="Arial"/>
                <w:sz w:val="22"/>
                <w:szCs w:val="22"/>
              </w:rPr>
              <w:t>¿Y los fines de semana?</w:t>
            </w:r>
          </w:p>
          <w:p w:rsidR="00171C47" w:rsidRPr="00915E14" w:rsidRDefault="00171C47" w:rsidP="00FC2AB3">
            <w:pPr>
              <w:pStyle w:val="1AutoList1"/>
              <w:widowControl/>
              <w:numPr>
                <w:ilvl w:val="0"/>
                <w:numId w:val="2"/>
              </w:numPr>
              <w:tabs>
                <w:tab w:val="clear" w:pos="720"/>
              </w:tabs>
              <w:ind w:left="4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15E14">
              <w:rPr>
                <w:rFonts w:ascii="Arial" w:hAnsi="Arial" w:cs="Arial"/>
                <w:sz w:val="22"/>
                <w:szCs w:val="22"/>
              </w:rPr>
              <w:t>¿Cómo se comportaría si le impidieran ver su programa favorito?</w:t>
            </w:r>
          </w:p>
        </w:tc>
        <w:tc>
          <w:tcPr>
            <w:tcW w:w="453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71C47" w:rsidRPr="00915E14" w:rsidRDefault="00171C47" w:rsidP="00FA1CB8">
            <w:pPr>
              <w:rPr>
                <w:rFonts w:ascii="Arial" w:hAnsi="Arial" w:cs="Arial"/>
                <w:b/>
              </w:rPr>
            </w:pPr>
          </w:p>
          <w:p w:rsidR="00171C47" w:rsidRPr="00915E14" w:rsidRDefault="00171C47" w:rsidP="00FA1CB8">
            <w:pPr>
              <w:rPr>
                <w:rFonts w:ascii="Arial" w:hAnsi="Arial" w:cs="Arial"/>
                <w:b/>
              </w:rPr>
            </w:pPr>
            <w:r w:rsidRPr="00915E14">
              <w:rPr>
                <w:rFonts w:ascii="Arial" w:hAnsi="Arial" w:cs="Arial"/>
                <w:b/>
              </w:rPr>
              <w:t>GRUPO B:</w:t>
            </w:r>
          </w:p>
          <w:p w:rsidR="00171C47" w:rsidRPr="00915E14" w:rsidRDefault="00171C47" w:rsidP="00FA1CB8">
            <w:pPr>
              <w:rPr>
                <w:rFonts w:ascii="Arial" w:hAnsi="Arial" w:cs="Arial"/>
                <w:b/>
              </w:rPr>
            </w:pPr>
            <w:r w:rsidRPr="00915E14">
              <w:rPr>
                <w:rFonts w:ascii="Arial" w:hAnsi="Arial" w:cs="Arial"/>
                <w:b/>
              </w:rPr>
              <w:t>Sobre televisión, encuesta a hombres</w:t>
            </w: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1. ¿Cuáles son los dos programas que más le gusta ver?</w:t>
            </w: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2. ¿Por qué le gusta cada uno de estos programas?</w:t>
            </w: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3. ¿En qué le beneficia cada programa?</w:t>
            </w: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4. ¿Cómo influye cada uno de estos programas en sus relaciones personales?</w:t>
            </w: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5. ¿Cuánto tiempo dedica diariamente a ver televisión entre semana?</w:t>
            </w: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¿Y los fines de semana?</w:t>
            </w: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6. ¿Cómo se comportaría si le impidieran ver su programa favorito?</w:t>
            </w:r>
          </w:p>
        </w:tc>
      </w:tr>
      <w:tr w:rsidR="00171C47" w:rsidRPr="00915E14" w:rsidTr="00FA1CB8">
        <w:trPr>
          <w:cantSplit/>
          <w:trHeight w:val="403"/>
          <w:jc w:val="center"/>
        </w:trPr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FFFFFF"/>
          </w:tcPr>
          <w:p w:rsidR="00171C47" w:rsidRPr="00915E14" w:rsidRDefault="00171C47" w:rsidP="00FA1CB8">
            <w:pPr>
              <w:ind w:left="4"/>
              <w:rPr>
                <w:rFonts w:ascii="Arial" w:hAnsi="Arial" w:cs="Arial"/>
                <w:b/>
              </w:rPr>
            </w:pPr>
          </w:p>
          <w:p w:rsidR="00171C47" w:rsidRPr="00915E14" w:rsidRDefault="00171C47" w:rsidP="00FA1CB8">
            <w:pPr>
              <w:ind w:left="4"/>
              <w:rPr>
                <w:rFonts w:ascii="Arial" w:hAnsi="Arial" w:cs="Arial"/>
                <w:b/>
              </w:rPr>
            </w:pPr>
            <w:r w:rsidRPr="00915E14">
              <w:rPr>
                <w:rFonts w:ascii="Arial" w:hAnsi="Arial" w:cs="Arial"/>
                <w:b/>
              </w:rPr>
              <w:t>GRUPO C:</w:t>
            </w:r>
          </w:p>
          <w:p w:rsidR="00171C47" w:rsidRPr="00915E14" w:rsidRDefault="00171C47" w:rsidP="00FA1CB8">
            <w:pPr>
              <w:ind w:left="4"/>
              <w:rPr>
                <w:rFonts w:ascii="Arial" w:hAnsi="Arial" w:cs="Arial"/>
                <w:b/>
              </w:rPr>
            </w:pPr>
            <w:r w:rsidRPr="00915E14">
              <w:rPr>
                <w:rFonts w:ascii="Arial" w:hAnsi="Arial" w:cs="Arial"/>
                <w:b/>
              </w:rPr>
              <w:t>Sobre radio, para aplicar a mujeres</w:t>
            </w:r>
          </w:p>
          <w:p w:rsidR="00171C47" w:rsidRPr="00915E14" w:rsidRDefault="00171C47" w:rsidP="00FA1CB8">
            <w:pPr>
              <w:ind w:left="4"/>
              <w:rPr>
                <w:rFonts w:ascii="Arial" w:hAnsi="Arial" w:cs="Arial"/>
              </w:rPr>
            </w:pPr>
          </w:p>
          <w:p w:rsidR="00171C47" w:rsidRPr="00915E14" w:rsidRDefault="00171C47" w:rsidP="00FA1CB8">
            <w:pPr>
              <w:ind w:left="4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1. ¿Cuáles son los dos programas que más le gusta escuchar?</w:t>
            </w:r>
          </w:p>
          <w:p w:rsidR="00171C47" w:rsidRPr="00915E14" w:rsidRDefault="00171C47" w:rsidP="00FA1CB8">
            <w:pPr>
              <w:ind w:left="4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2. ¿Por qué le gusta cada uno de estos programas?</w:t>
            </w:r>
          </w:p>
          <w:p w:rsidR="00171C47" w:rsidRPr="00915E14" w:rsidRDefault="00171C47" w:rsidP="00FA1CB8">
            <w:pPr>
              <w:ind w:left="4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3. ¿En qué le beneficia cada programa?</w:t>
            </w:r>
          </w:p>
          <w:p w:rsidR="00171C47" w:rsidRPr="00915E14" w:rsidRDefault="00171C47" w:rsidP="00FA1CB8">
            <w:pPr>
              <w:ind w:left="4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4. ¿Cómo influye cada uno de estos programas en sus relaciones personales?</w:t>
            </w:r>
          </w:p>
          <w:p w:rsidR="00171C47" w:rsidRPr="00915E14" w:rsidRDefault="00171C47" w:rsidP="00FA1CB8">
            <w:pPr>
              <w:ind w:left="4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5. ¿Cuánto tiempo dedica diariamente a escuchar radio entre semana?</w:t>
            </w:r>
          </w:p>
          <w:p w:rsidR="00171C47" w:rsidRPr="00915E14" w:rsidRDefault="00171C47" w:rsidP="00FA1CB8">
            <w:pPr>
              <w:ind w:left="4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¿Y los fines de semana?</w:t>
            </w:r>
          </w:p>
          <w:p w:rsidR="00171C47" w:rsidRPr="00915E14" w:rsidRDefault="00171C47" w:rsidP="00FA1CB8">
            <w:pPr>
              <w:ind w:left="4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6. ¿Cómo se comportaría si le impidieran escuchar su programa favorito?</w:t>
            </w:r>
          </w:p>
        </w:tc>
        <w:tc>
          <w:tcPr>
            <w:tcW w:w="453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71C47" w:rsidRPr="00915E14" w:rsidRDefault="00171C47" w:rsidP="00FA1CB8">
            <w:pPr>
              <w:rPr>
                <w:rFonts w:ascii="Arial" w:hAnsi="Arial" w:cs="Arial"/>
                <w:b/>
              </w:rPr>
            </w:pPr>
          </w:p>
          <w:p w:rsidR="00171C47" w:rsidRPr="00915E14" w:rsidRDefault="00171C47" w:rsidP="00FA1CB8">
            <w:pPr>
              <w:rPr>
                <w:rFonts w:ascii="Arial" w:hAnsi="Arial" w:cs="Arial"/>
                <w:b/>
              </w:rPr>
            </w:pPr>
            <w:r w:rsidRPr="00915E14">
              <w:rPr>
                <w:rFonts w:ascii="Arial" w:hAnsi="Arial" w:cs="Arial"/>
                <w:b/>
              </w:rPr>
              <w:t>GRUPO D:</w:t>
            </w:r>
          </w:p>
          <w:p w:rsidR="00171C47" w:rsidRPr="00915E14" w:rsidRDefault="00171C47" w:rsidP="00FA1CB8">
            <w:pPr>
              <w:rPr>
                <w:rFonts w:ascii="Arial" w:hAnsi="Arial" w:cs="Arial"/>
                <w:b/>
              </w:rPr>
            </w:pPr>
            <w:r w:rsidRPr="00915E14">
              <w:rPr>
                <w:rFonts w:ascii="Arial" w:hAnsi="Arial" w:cs="Arial"/>
                <w:b/>
              </w:rPr>
              <w:t>Sobre radio, para aplicar a hombres</w:t>
            </w: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1. ¿Cuáles son los dos programas que más le gusta escuchar?</w:t>
            </w: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2. ¿Por qué le gusta cada uno de estos programas?</w:t>
            </w: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3. ¿En qué le beneficia cada programa?</w:t>
            </w: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4. ¿Cómo influye cada uno de estos programas en sus relaciones personales?</w:t>
            </w: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5. ¿Cuánto tiempo dedica diariamente a escuchar radio entre semana?</w:t>
            </w: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¿Y los fines de semana?</w:t>
            </w: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6. ¿Cómo se comportaría si le impidieran escuchar su programa favorito?</w:t>
            </w:r>
          </w:p>
        </w:tc>
      </w:tr>
      <w:tr w:rsidR="00171C47" w:rsidRPr="00915E14" w:rsidTr="00FA1CB8">
        <w:trPr>
          <w:cantSplit/>
          <w:trHeight w:val="403"/>
          <w:jc w:val="center"/>
        </w:trPr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FFFFFF"/>
          </w:tcPr>
          <w:p w:rsidR="00171C47" w:rsidRPr="00915E14" w:rsidRDefault="00171C47" w:rsidP="00FA1CB8">
            <w:pPr>
              <w:ind w:left="4" w:firstLine="142"/>
              <w:rPr>
                <w:rFonts w:ascii="Arial" w:hAnsi="Arial" w:cs="Arial"/>
                <w:b/>
              </w:rPr>
            </w:pPr>
          </w:p>
          <w:p w:rsidR="00171C47" w:rsidRPr="00915E14" w:rsidRDefault="00171C47" w:rsidP="00FA1CB8">
            <w:pPr>
              <w:ind w:left="4" w:firstLine="142"/>
              <w:rPr>
                <w:rFonts w:ascii="Arial" w:hAnsi="Arial" w:cs="Arial"/>
                <w:b/>
              </w:rPr>
            </w:pPr>
            <w:r w:rsidRPr="00915E14">
              <w:rPr>
                <w:rFonts w:ascii="Arial" w:hAnsi="Arial" w:cs="Arial"/>
                <w:b/>
              </w:rPr>
              <w:t>GRUPO E:</w:t>
            </w:r>
          </w:p>
          <w:p w:rsidR="00171C47" w:rsidRPr="00915E14" w:rsidRDefault="00171C47" w:rsidP="00FA1CB8">
            <w:pPr>
              <w:ind w:left="4" w:firstLine="142"/>
              <w:rPr>
                <w:rFonts w:ascii="Arial" w:hAnsi="Arial" w:cs="Arial"/>
                <w:b/>
              </w:rPr>
            </w:pPr>
            <w:r w:rsidRPr="00915E14">
              <w:rPr>
                <w:rFonts w:ascii="Arial" w:hAnsi="Arial" w:cs="Arial"/>
                <w:b/>
              </w:rPr>
              <w:t>Sobre prensa, para aplicar a mujeres</w:t>
            </w:r>
          </w:p>
          <w:p w:rsidR="00171C47" w:rsidRPr="00915E14" w:rsidRDefault="00171C47" w:rsidP="00FA1CB8">
            <w:pPr>
              <w:ind w:left="4" w:firstLine="142"/>
              <w:rPr>
                <w:rFonts w:ascii="Arial" w:hAnsi="Arial" w:cs="Arial"/>
              </w:rPr>
            </w:pPr>
          </w:p>
          <w:p w:rsidR="00171C47" w:rsidRPr="00915E14" w:rsidRDefault="00171C47" w:rsidP="00FA1CB8">
            <w:pPr>
              <w:ind w:left="4" w:firstLine="142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1. ¿Cuál es la revista que más lee?</w:t>
            </w:r>
          </w:p>
          <w:p w:rsidR="00171C47" w:rsidRPr="00915E14" w:rsidRDefault="00171C47" w:rsidP="00FA1CB8">
            <w:pPr>
              <w:ind w:left="4" w:firstLine="142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2. ¿Qué es lo que más le gusta de ella?</w:t>
            </w:r>
          </w:p>
          <w:p w:rsidR="00171C47" w:rsidRPr="00915E14" w:rsidRDefault="00171C47" w:rsidP="00FA1CB8">
            <w:pPr>
              <w:ind w:left="4" w:firstLine="142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3. ¿En qué le ayuda su lectura?</w:t>
            </w:r>
          </w:p>
          <w:p w:rsidR="00171C47" w:rsidRPr="00915E14" w:rsidRDefault="00171C47" w:rsidP="00FA1CB8">
            <w:pPr>
              <w:ind w:left="4" w:firstLine="142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4. ¿Cómo influye su lectura en sus relaciones personales?</w:t>
            </w:r>
          </w:p>
          <w:p w:rsidR="00171C47" w:rsidRPr="00915E14" w:rsidRDefault="00171C47" w:rsidP="00FA1CB8">
            <w:pPr>
              <w:ind w:left="4" w:firstLine="142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5. ¿Cuánto tiempo dedica a su lectura entre semana?</w:t>
            </w:r>
          </w:p>
          <w:p w:rsidR="00171C47" w:rsidRPr="00915E14" w:rsidRDefault="00171C47" w:rsidP="00FA1CB8">
            <w:pPr>
              <w:ind w:left="4" w:firstLine="142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¿Y los fines de semana?</w:t>
            </w:r>
          </w:p>
          <w:p w:rsidR="00171C47" w:rsidRPr="00915E14" w:rsidRDefault="00171C47" w:rsidP="00FA1CB8">
            <w:pPr>
              <w:ind w:left="4" w:firstLine="142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6. ¿Cómo se comportaría si le impidieran leer su revista favorita?</w:t>
            </w:r>
          </w:p>
        </w:tc>
        <w:tc>
          <w:tcPr>
            <w:tcW w:w="4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1C47" w:rsidRPr="00915E14" w:rsidRDefault="00171C47" w:rsidP="00FA1CB8">
            <w:pPr>
              <w:rPr>
                <w:rFonts w:ascii="Arial" w:hAnsi="Arial" w:cs="Arial"/>
                <w:b/>
              </w:rPr>
            </w:pPr>
          </w:p>
          <w:p w:rsidR="00171C47" w:rsidRPr="00915E14" w:rsidRDefault="00171C47" w:rsidP="00FA1CB8">
            <w:pPr>
              <w:rPr>
                <w:rFonts w:ascii="Arial" w:hAnsi="Arial" w:cs="Arial"/>
                <w:b/>
              </w:rPr>
            </w:pPr>
            <w:r w:rsidRPr="00915E14">
              <w:rPr>
                <w:rFonts w:ascii="Arial" w:hAnsi="Arial" w:cs="Arial"/>
                <w:b/>
              </w:rPr>
              <w:t>GRUPO F:</w:t>
            </w:r>
          </w:p>
          <w:p w:rsidR="00171C47" w:rsidRPr="00915E14" w:rsidRDefault="00171C47" w:rsidP="00FA1CB8">
            <w:pPr>
              <w:rPr>
                <w:rFonts w:ascii="Arial" w:hAnsi="Arial" w:cs="Arial"/>
                <w:b/>
              </w:rPr>
            </w:pPr>
            <w:r w:rsidRPr="00915E14">
              <w:rPr>
                <w:rFonts w:ascii="Arial" w:hAnsi="Arial" w:cs="Arial"/>
                <w:b/>
              </w:rPr>
              <w:t>Sobre prensa, para aplicar a hombres</w:t>
            </w: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1. ¿Cuál es la revista que más lee?</w:t>
            </w: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2. ¿Qué es lo que más le gusta de ella?</w:t>
            </w: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3. ¿En qué le ayuda su lectura?</w:t>
            </w: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4. ¿Cómo influye su lectura en sus relaciones personales?</w:t>
            </w: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5. ¿Cuánto tiempo dedica a su lectura entre semana?</w:t>
            </w: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¿Y los fines de semana?</w:t>
            </w:r>
          </w:p>
          <w:p w:rsidR="00171C47" w:rsidRPr="00915E14" w:rsidRDefault="00171C47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6. ¿Cómo se comportaría si le impidieran leer su revista favorita?</w:t>
            </w:r>
          </w:p>
        </w:tc>
      </w:tr>
    </w:tbl>
    <w:p w:rsidR="00171C47" w:rsidRPr="00915E14" w:rsidRDefault="00171C47" w:rsidP="00171C47">
      <w:pPr>
        <w:rPr>
          <w:rFonts w:ascii="Arial" w:hAnsi="Arial" w:cs="Arial"/>
          <w:sz w:val="20"/>
          <w:szCs w:val="20"/>
        </w:rPr>
      </w:pPr>
    </w:p>
    <w:p w:rsidR="00171C47" w:rsidRPr="00915E14" w:rsidRDefault="00171C47" w:rsidP="00171C47">
      <w:pPr>
        <w:rPr>
          <w:rFonts w:ascii="Arial" w:hAnsi="Arial" w:cs="Arial"/>
          <w:b/>
          <w:lang w:val="es-ES"/>
        </w:rPr>
      </w:pPr>
    </w:p>
    <w:p w:rsidR="00171C47" w:rsidRPr="00915E14" w:rsidRDefault="00171C47" w:rsidP="00171C47">
      <w:pPr>
        <w:jc w:val="center"/>
        <w:rPr>
          <w:rFonts w:ascii="Arial" w:hAnsi="Arial" w:cs="Arial"/>
          <w:b/>
          <w:lang w:val="es-ES"/>
        </w:rPr>
      </w:pPr>
    </w:p>
    <w:p w:rsidR="00171C47" w:rsidRPr="00915E14" w:rsidRDefault="00171C47" w:rsidP="00171C47">
      <w:pPr>
        <w:rPr>
          <w:rFonts w:ascii="Arial" w:hAnsi="Arial" w:cs="Arial"/>
          <w:b/>
          <w:lang w:val="es-ES"/>
        </w:rPr>
      </w:pPr>
    </w:p>
    <w:p w:rsidR="00171C47" w:rsidRDefault="00171C47" w:rsidP="00741CE3">
      <w:pPr>
        <w:jc w:val="center"/>
        <w:rPr>
          <w:rFonts w:ascii="Arial" w:hAnsi="Arial" w:cs="Arial"/>
          <w:b/>
          <w:lang w:val="es-ES"/>
        </w:rPr>
      </w:pPr>
    </w:p>
    <w:sectPr w:rsidR="00171C47" w:rsidSect="00A4290A">
      <w:pgSz w:w="11906" w:h="16838"/>
      <w:pgMar w:top="1418" w:right="1361" w:bottom="1418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7DA" w:rsidRDefault="00C067DA" w:rsidP="00A4290A">
      <w:r>
        <w:separator/>
      </w:r>
    </w:p>
  </w:endnote>
  <w:endnote w:type="continuationSeparator" w:id="0">
    <w:p w:rsidR="00C067DA" w:rsidRDefault="00C067DA" w:rsidP="00A42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FKGN B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FKGP D+ Eras Demi ITC">
    <w:altName w:val="Eras Dem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7DA" w:rsidRDefault="00C067DA" w:rsidP="00A4290A">
      <w:r>
        <w:separator/>
      </w:r>
    </w:p>
  </w:footnote>
  <w:footnote w:type="continuationSeparator" w:id="0">
    <w:p w:rsidR="00C067DA" w:rsidRDefault="00C067DA" w:rsidP="00A42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E60F4"/>
    <w:multiLevelType w:val="hybridMultilevel"/>
    <w:tmpl w:val="8340D5E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77F58"/>
    <w:multiLevelType w:val="hybridMultilevel"/>
    <w:tmpl w:val="C2C6C6B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B1AD9"/>
    <w:multiLevelType w:val="multilevel"/>
    <w:tmpl w:val="36640A9E"/>
    <w:lvl w:ilvl="0">
      <w:start w:val="1"/>
      <w:numFmt w:val="decimal"/>
      <w:lvlText w:val="%1."/>
      <w:legacy w:legacy="1" w:legacySpace="0" w:legacyIndent="480"/>
      <w:lvlJc w:val="left"/>
      <w:pPr>
        <w:ind w:left="480" w:hanging="480"/>
      </w:pPr>
    </w:lvl>
    <w:lvl w:ilvl="1">
      <w:start w:val="1"/>
      <w:numFmt w:val="decimal"/>
      <w:lvlText w:val="%2."/>
      <w:legacy w:legacy="1" w:legacySpace="0" w:legacyIndent="480"/>
      <w:lvlJc w:val="left"/>
      <w:pPr>
        <w:ind w:left="960" w:hanging="480"/>
      </w:pPr>
    </w:lvl>
    <w:lvl w:ilvl="2">
      <w:start w:val="1"/>
      <w:numFmt w:val="decimal"/>
      <w:lvlText w:val="%3."/>
      <w:legacy w:legacy="1" w:legacySpace="0" w:legacyIndent="480"/>
      <w:lvlJc w:val="left"/>
      <w:pPr>
        <w:ind w:left="1440" w:hanging="480"/>
      </w:pPr>
    </w:lvl>
    <w:lvl w:ilvl="3">
      <w:start w:val="1"/>
      <w:numFmt w:val="decimal"/>
      <w:lvlText w:val="%4."/>
      <w:legacy w:legacy="1" w:legacySpace="0" w:legacyIndent="480"/>
      <w:lvlJc w:val="left"/>
      <w:pPr>
        <w:ind w:left="1920" w:hanging="480"/>
      </w:pPr>
    </w:lvl>
    <w:lvl w:ilvl="4">
      <w:start w:val="1"/>
      <w:numFmt w:val="decimal"/>
      <w:lvlText w:val="%5."/>
      <w:legacy w:legacy="1" w:legacySpace="0" w:legacyIndent="480"/>
      <w:lvlJc w:val="left"/>
      <w:pPr>
        <w:ind w:left="2400" w:hanging="480"/>
      </w:pPr>
    </w:lvl>
    <w:lvl w:ilvl="5">
      <w:start w:val="1"/>
      <w:numFmt w:val="decimal"/>
      <w:lvlText w:val="%6."/>
      <w:legacy w:legacy="1" w:legacySpace="0" w:legacyIndent="480"/>
      <w:lvlJc w:val="left"/>
      <w:pPr>
        <w:ind w:left="2880" w:hanging="480"/>
      </w:pPr>
    </w:lvl>
    <w:lvl w:ilvl="6">
      <w:start w:val="1"/>
      <w:numFmt w:val="decimal"/>
      <w:lvlText w:val="%7."/>
      <w:legacy w:legacy="1" w:legacySpace="0" w:legacyIndent="480"/>
      <w:lvlJc w:val="left"/>
      <w:pPr>
        <w:ind w:left="3360" w:hanging="480"/>
      </w:pPr>
    </w:lvl>
    <w:lvl w:ilvl="7">
      <w:start w:val="1"/>
      <w:numFmt w:val="decimal"/>
      <w:lvlText w:val="%8."/>
      <w:legacy w:legacy="1" w:legacySpace="0" w:legacyIndent="480"/>
      <w:lvlJc w:val="left"/>
      <w:pPr>
        <w:ind w:left="3840" w:hanging="480"/>
      </w:pPr>
    </w:lvl>
    <w:lvl w:ilvl="8">
      <w:start w:val="1"/>
      <w:numFmt w:val="lowerRoman"/>
      <w:lvlText w:val="%9"/>
      <w:legacy w:legacy="1" w:legacySpace="0" w:legacyIndent="480"/>
      <w:lvlJc w:val="left"/>
      <w:pPr>
        <w:ind w:left="4320" w:hanging="480"/>
      </w:pPr>
    </w:lvl>
  </w:abstractNum>
  <w:abstractNum w:abstractNumId="3">
    <w:nsid w:val="22ED1CEB"/>
    <w:multiLevelType w:val="hybridMultilevel"/>
    <w:tmpl w:val="322E7C58"/>
    <w:lvl w:ilvl="0" w:tplc="73DA162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17365D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8A16BAE"/>
    <w:multiLevelType w:val="hybridMultilevel"/>
    <w:tmpl w:val="A62A1D82"/>
    <w:lvl w:ilvl="0" w:tplc="FFFFFFFF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C623E4C"/>
    <w:multiLevelType w:val="hybridMultilevel"/>
    <w:tmpl w:val="4F6C37BE"/>
    <w:lvl w:ilvl="0" w:tplc="080A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AEF6D8F"/>
    <w:multiLevelType w:val="hybridMultilevel"/>
    <w:tmpl w:val="B4825B0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C84C0C"/>
    <w:multiLevelType w:val="hybridMultilevel"/>
    <w:tmpl w:val="58620870"/>
    <w:lvl w:ilvl="0" w:tplc="73DA162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17365D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55B3F1C"/>
    <w:multiLevelType w:val="hybridMultilevel"/>
    <w:tmpl w:val="97620058"/>
    <w:lvl w:ilvl="0" w:tplc="08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82E32E3"/>
    <w:multiLevelType w:val="hybridMultilevel"/>
    <w:tmpl w:val="8B0A8B04"/>
    <w:lvl w:ilvl="0" w:tplc="08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93C62EE"/>
    <w:multiLevelType w:val="hybridMultilevel"/>
    <w:tmpl w:val="45FAF7EE"/>
    <w:lvl w:ilvl="0" w:tplc="BC5A3E9C">
      <w:start w:val="1"/>
      <w:numFmt w:val="decimal"/>
      <w:lvlText w:val="%1."/>
      <w:lvlJc w:val="left"/>
      <w:pPr>
        <w:ind w:left="720" w:hanging="360"/>
      </w:pPr>
      <w:rPr>
        <w:rFonts w:ascii="Arial" w:hAnsi="Arial" w:cs="AFKGN B+ Arial" w:hint="default"/>
        <w:b/>
        <w:i w:val="0"/>
        <w:color w:val="auto"/>
        <w:sz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B53E1B"/>
    <w:multiLevelType w:val="hybridMultilevel"/>
    <w:tmpl w:val="AF5E5398"/>
    <w:lvl w:ilvl="0" w:tplc="FFFFFFFF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7"/>
  </w:num>
  <w:num w:numId="7">
    <w:abstractNumId w:val="4"/>
  </w:num>
  <w:num w:numId="8">
    <w:abstractNumId w:val="1"/>
  </w:num>
  <w:num w:numId="9">
    <w:abstractNumId w:val="9"/>
  </w:num>
  <w:num w:numId="10">
    <w:abstractNumId w:val="3"/>
  </w:num>
  <w:num w:numId="11">
    <w:abstractNumId w:val="8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90A"/>
    <w:rsid w:val="00016111"/>
    <w:rsid w:val="000743BC"/>
    <w:rsid w:val="000D0716"/>
    <w:rsid w:val="00171C47"/>
    <w:rsid w:val="00310612"/>
    <w:rsid w:val="00741CE3"/>
    <w:rsid w:val="007A2F21"/>
    <w:rsid w:val="007B42DF"/>
    <w:rsid w:val="009106C5"/>
    <w:rsid w:val="00A4290A"/>
    <w:rsid w:val="00B36182"/>
    <w:rsid w:val="00C067DA"/>
    <w:rsid w:val="00C37E26"/>
    <w:rsid w:val="00C9380C"/>
    <w:rsid w:val="00CD14B3"/>
    <w:rsid w:val="00EB729D"/>
    <w:rsid w:val="00F20F53"/>
    <w:rsid w:val="00FC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semiHidden/>
    <w:rsid w:val="00A4290A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semiHidden/>
    <w:rsid w:val="00A4290A"/>
    <w:rPr>
      <w:rFonts w:ascii="Calibri" w:eastAsia="Times New Roman" w:hAnsi="Calibri" w:cs="Times New Roman"/>
      <w:sz w:val="20"/>
      <w:szCs w:val="20"/>
      <w:lang w:val="es-MX"/>
    </w:rPr>
  </w:style>
  <w:style w:type="character" w:styleId="Refdenotaalpie">
    <w:name w:val="footnote reference"/>
    <w:basedOn w:val="Fuentedeprrafopredeter"/>
    <w:semiHidden/>
    <w:rsid w:val="00A4290A"/>
    <w:rPr>
      <w:rFonts w:cs="Times New Roman"/>
      <w:vertAlign w:val="superscript"/>
    </w:rPr>
  </w:style>
  <w:style w:type="paragraph" w:customStyle="1" w:styleId="CM21">
    <w:name w:val="CM21"/>
    <w:basedOn w:val="Normal"/>
    <w:next w:val="Normal"/>
    <w:rsid w:val="00A4290A"/>
    <w:pPr>
      <w:widowControl w:val="0"/>
      <w:autoSpaceDE w:val="0"/>
      <w:autoSpaceDN w:val="0"/>
      <w:adjustRightInd w:val="0"/>
    </w:pPr>
    <w:rPr>
      <w:rFonts w:ascii="AFKGP D+ Eras Demi ITC" w:hAnsi="AFKGP D+ Eras Demi ITC"/>
      <w:lang w:eastAsia="es-MX"/>
    </w:rPr>
  </w:style>
  <w:style w:type="paragraph" w:customStyle="1" w:styleId="Default">
    <w:name w:val="Default"/>
    <w:rsid w:val="00A4290A"/>
    <w:pPr>
      <w:widowControl w:val="0"/>
      <w:autoSpaceDE w:val="0"/>
      <w:autoSpaceDN w:val="0"/>
      <w:adjustRightInd w:val="0"/>
      <w:spacing w:after="0" w:line="240" w:lineRule="auto"/>
    </w:pPr>
    <w:rPr>
      <w:rFonts w:ascii="AFKGP D+ Eras Demi ITC" w:eastAsia="Times New Roman" w:hAnsi="AFKGP D+ Eras Demi ITC" w:cs="AFKGP D+ Eras Demi ITC"/>
      <w:color w:val="000000"/>
      <w:sz w:val="24"/>
      <w:szCs w:val="24"/>
      <w:lang w:val="es-MX" w:eastAsia="es-MX"/>
    </w:rPr>
  </w:style>
  <w:style w:type="paragraph" w:customStyle="1" w:styleId="CM24">
    <w:name w:val="CM24"/>
    <w:basedOn w:val="Default"/>
    <w:next w:val="Default"/>
    <w:rsid w:val="00A4290A"/>
    <w:rPr>
      <w:rFonts w:cs="Times New Roman"/>
      <w:color w:val="auto"/>
    </w:rPr>
  </w:style>
  <w:style w:type="paragraph" w:customStyle="1" w:styleId="CM10">
    <w:name w:val="CM10"/>
    <w:basedOn w:val="Default"/>
    <w:next w:val="Default"/>
    <w:rsid w:val="00A4290A"/>
    <w:rPr>
      <w:rFonts w:cs="Times New Roman"/>
      <w:color w:val="auto"/>
    </w:rPr>
  </w:style>
  <w:style w:type="paragraph" w:styleId="Prrafodelista">
    <w:name w:val="List Paragraph"/>
    <w:basedOn w:val="Normal"/>
    <w:qFormat/>
    <w:rsid w:val="00A4290A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CitaHTML">
    <w:name w:val="HTML Cite"/>
    <w:basedOn w:val="Fuentedeprrafopredeter"/>
    <w:semiHidden/>
    <w:unhideWhenUsed/>
    <w:rsid w:val="00A4290A"/>
    <w:rPr>
      <w:i/>
      <w:iCs/>
    </w:rPr>
  </w:style>
  <w:style w:type="paragraph" w:customStyle="1" w:styleId="vspace2">
    <w:name w:val="vspace2"/>
    <w:basedOn w:val="Normal"/>
    <w:rsid w:val="00310612"/>
    <w:pPr>
      <w:spacing w:before="319"/>
    </w:pPr>
    <w:rPr>
      <w:color w:val="800080"/>
      <w:lang w:eastAsia="es-MX"/>
    </w:rPr>
  </w:style>
  <w:style w:type="paragraph" w:customStyle="1" w:styleId="Blockquote">
    <w:name w:val="Blockquote"/>
    <w:basedOn w:val="Normal"/>
    <w:rsid w:val="00310612"/>
    <w:pPr>
      <w:spacing w:before="100" w:after="100"/>
      <w:ind w:left="360" w:right="360"/>
    </w:pPr>
    <w:rPr>
      <w:snapToGrid w:val="0"/>
      <w:sz w:val="20"/>
      <w:szCs w:val="20"/>
      <w:lang w:val="es-ES"/>
    </w:rPr>
  </w:style>
  <w:style w:type="paragraph" w:customStyle="1" w:styleId="CM25">
    <w:name w:val="CM25"/>
    <w:basedOn w:val="Default"/>
    <w:next w:val="Default"/>
    <w:rsid w:val="000743BC"/>
    <w:rPr>
      <w:rFonts w:cs="Times New Roman"/>
      <w:color w:val="auto"/>
    </w:rPr>
  </w:style>
  <w:style w:type="paragraph" w:styleId="NormalWeb">
    <w:name w:val="Normal (Web)"/>
    <w:basedOn w:val="Normal"/>
    <w:unhideWhenUsed/>
    <w:rsid w:val="007B42DF"/>
    <w:pPr>
      <w:spacing w:before="100" w:beforeAutospacing="1" w:after="100" w:afterAutospacing="1" w:line="300" w:lineRule="atLeast"/>
    </w:pPr>
    <w:rPr>
      <w:lang w:eastAsia="es-MX"/>
    </w:rPr>
  </w:style>
  <w:style w:type="paragraph" w:styleId="Sinespaciado">
    <w:name w:val="No Spacing"/>
    <w:qFormat/>
    <w:rsid w:val="009106C5"/>
    <w:pPr>
      <w:spacing w:after="0" w:line="240" w:lineRule="auto"/>
      <w:ind w:left="1418"/>
      <w:jc w:val="both"/>
    </w:pPr>
    <w:rPr>
      <w:rFonts w:ascii="Calibri" w:eastAsia="Calibri" w:hAnsi="Calibri" w:cs="Times New Roman"/>
      <w:lang w:val="es-MX"/>
    </w:rPr>
  </w:style>
  <w:style w:type="paragraph" w:styleId="Encabezado">
    <w:name w:val="header"/>
    <w:basedOn w:val="Normal"/>
    <w:link w:val="EncabezadoCar"/>
    <w:semiHidden/>
    <w:unhideWhenUsed/>
    <w:rsid w:val="00F20F53"/>
    <w:pPr>
      <w:tabs>
        <w:tab w:val="center" w:pos="4419"/>
        <w:tab w:val="right" w:pos="8838"/>
      </w:tabs>
      <w:ind w:left="1418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semiHidden/>
    <w:rsid w:val="00F20F53"/>
    <w:rPr>
      <w:rFonts w:ascii="Calibri" w:eastAsia="Calibri" w:hAnsi="Calibri" w:cs="Times New Roman"/>
      <w:lang w:val="es-MX"/>
    </w:rPr>
  </w:style>
  <w:style w:type="character" w:customStyle="1" w:styleId="estilotitulopalabra1">
    <w:name w:val="estilo_titulo_palabra1"/>
    <w:basedOn w:val="Fuentedeprrafopredeter"/>
    <w:rsid w:val="00F20F53"/>
    <w:rPr>
      <w:rFonts w:ascii="Verdana" w:hAnsi="Verdana" w:hint="default"/>
      <w:sz w:val="23"/>
      <w:szCs w:val="23"/>
    </w:rPr>
  </w:style>
  <w:style w:type="character" w:styleId="Hipervnculo">
    <w:name w:val="Hyperlink"/>
    <w:basedOn w:val="Fuentedeprrafopredeter"/>
    <w:rsid w:val="00F20F53"/>
    <w:rPr>
      <w:color w:val="0000FF"/>
      <w:u w:val="single"/>
    </w:rPr>
  </w:style>
  <w:style w:type="paragraph" w:customStyle="1" w:styleId="1AutoList1">
    <w:name w:val="1AutoList1"/>
    <w:rsid w:val="00171C47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semiHidden/>
    <w:rsid w:val="00A4290A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semiHidden/>
    <w:rsid w:val="00A4290A"/>
    <w:rPr>
      <w:rFonts w:ascii="Calibri" w:eastAsia="Times New Roman" w:hAnsi="Calibri" w:cs="Times New Roman"/>
      <w:sz w:val="20"/>
      <w:szCs w:val="20"/>
      <w:lang w:val="es-MX"/>
    </w:rPr>
  </w:style>
  <w:style w:type="character" w:styleId="Refdenotaalpie">
    <w:name w:val="footnote reference"/>
    <w:basedOn w:val="Fuentedeprrafopredeter"/>
    <w:semiHidden/>
    <w:rsid w:val="00A4290A"/>
    <w:rPr>
      <w:rFonts w:cs="Times New Roman"/>
      <w:vertAlign w:val="superscript"/>
    </w:rPr>
  </w:style>
  <w:style w:type="paragraph" w:customStyle="1" w:styleId="CM21">
    <w:name w:val="CM21"/>
    <w:basedOn w:val="Normal"/>
    <w:next w:val="Normal"/>
    <w:rsid w:val="00A4290A"/>
    <w:pPr>
      <w:widowControl w:val="0"/>
      <w:autoSpaceDE w:val="0"/>
      <w:autoSpaceDN w:val="0"/>
      <w:adjustRightInd w:val="0"/>
    </w:pPr>
    <w:rPr>
      <w:rFonts w:ascii="AFKGP D+ Eras Demi ITC" w:hAnsi="AFKGP D+ Eras Demi ITC"/>
      <w:lang w:eastAsia="es-MX"/>
    </w:rPr>
  </w:style>
  <w:style w:type="paragraph" w:customStyle="1" w:styleId="Default">
    <w:name w:val="Default"/>
    <w:rsid w:val="00A4290A"/>
    <w:pPr>
      <w:widowControl w:val="0"/>
      <w:autoSpaceDE w:val="0"/>
      <w:autoSpaceDN w:val="0"/>
      <w:adjustRightInd w:val="0"/>
      <w:spacing w:after="0" w:line="240" w:lineRule="auto"/>
    </w:pPr>
    <w:rPr>
      <w:rFonts w:ascii="AFKGP D+ Eras Demi ITC" w:eastAsia="Times New Roman" w:hAnsi="AFKGP D+ Eras Demi ITC" w:cs="AFKGP D+ Eras Demi ITC"/>
      <w:color w:val="000000"/>
      <w:sz w:val="24"/>
      <w:szCs w:val="24"/>
      <w:lang w:val="es-MX" w:eastAsia="es-MX"/>
    </w:rPr>
  </w:style>
  <w:style w:type="paragraph" w:customStyle="1" w:styleId="CM24">
    <w:name w:val="CM24"/>
    <w:basedOn w:val="Default"/>
    <w:next w:val="Default"/>
    <w:rsid w:val="00A4290A"/>
    <w:rPr>
      <w:rFonts w:cs="Times New Roman"/>
      <w:color w:val="auto"/>
    </w:rPr>
  </w:style>
  <w:style w:type="paragraph" w:customStyle="1" w:styleId="CM10">
    <w:name w:val="CM10"/>
    <w:basedOn w:val="Default"/>
    <w:next w:val="Default"/>
    <w:rsid w:val="00A4290A"/>
    <w:rPr>
      <w:rFonts w:cs="Times New Roman"/>
      <w:color w:val="auto"/>
    </w:rPr>
  </w:style>
  <w:style w:type="paragraph" w:styleId="Prrafodelista">
    <w:name w:val="List Paragraph"/>
    <w:basedOn w:val="Normal"/>
    <w:qFormat/>
    <w:rsid w:val="00A4290A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CitaHTML">
    <w:name w:val="HTML Cite"/>
    <w:basedOn w:val="Fuentedeprrafopredeter"/>
    <w:semiHidden/>
    <w:unhideWhenUsed/>
    <w:rsid w:val="00A4290A"/>
    <w:rPr>
      <w:i/>
      <w:iCs/>
    </w:rPr>
  </w:style>
  <w:style w:type="paragraph" w:customStyle="1" w:styleId="vspace2">
    <w:name w:val="vspace2"/>
    <w:basedOn w:val="Normal"/>
    <w:rsid w:val="00310612"/>
    <w:pPr>
      <w:spacing w:before="319"/>
    </w:pPr>
    <w:rPr>
      <w:color w:val="800080"/>
      <w:lang w:eastAsia="es-MX"/>
    </w:rPr>
  </w:style>
  <w:style w:type="paragraph" w:customStyle="1" w:styleId="Blockquote">
    <w:name w:val="Blockquote"/>
    <w:basedOn w:val="Normal"/>
    <w:rsid w:val="00310612"/>
    <w:pPr>
      <w:spacing w:before="100" w:after="100"/>
      <w:ind w:left="360" w:right="360"/>
    </w:pPr>
    <w:rPr>
      <w:snapToGrid w:val="0"/>
      <w:sz w:val="20"/>
      <w:szCs w:val="20"/>
      <w:lang w:val="es-ES"/>
    </w:rPr>
  </w:style>
  <w:style w:type="paragraph" w:customStyle="1" w:styleId="CM25">
    <w:name w:val="CM25"/>
    <w:basedOn w:val="Default"/>
    <w:next w:val="Default"/>
    <w:rsid w:val="000743BC"/>
    <w:rPr>
      <w:rFonts w:cs="Times New Roman"/>
      <w:color w:val="auto"/>
    </w:rPr>
  </w:style>
  <w:style w:type="paragraph" w:styleId="NormalWeb">
    <w:name w:val="Normal (Web)"/>
    <w:basedOn w:val="Normal"/>
    <w:unhideWhenUsed/>
    <w:rsid w:val="007B42DF"/>
    <w:pPr>
      <w:spacing w:before="100" w:beforeAutospacing="1" w:after="100" w:afterAutospacing="1" w:line="300" w:lineRule="atLeast"/>
    </w:pPr>
    <w:rPr>
      <w:lang w:eastAsia="es-MX"/>
    </w:rPr>
  </w:style>
  <w:style w:type="paragraph" w:styleId="Sinespaciado">
    <w:name w:val="No Spacing"/>
    <w:qFormat/>
    <w:rsid w:val="009106C5"/>
    <w:pPr>
      <w:spacing w:after="0" w:line="240" w:lineRule="auto"/>
      <w:ind w:left="1418"/>
      <w:jc w:val="both"/>
    </w:pPr>
    <w:rPr>
      <w:rFonts w:ascii="Calibri" w:eastAsia="Calibri" w:hAnsi="Calibri" w:cs="Times New Roman"/>
      <w:lang w:val="es-MX"/>
    </w:rPr>
  </w:style>
  <w:style w:type="paragraph" w:styleId="Encabezado">
    <w:name w:val="header"/>
    <w:basedOn w:val="Normal"/>
    <w:link w:val="EncabezadoCar"/>
    <w:semiHidden/>
    <w:unhideWhenUsed/>
    <w:rsid w:val="00F20F53"/>
    <w:pPr>
      <w:tabs>
        <w:tab w:val="center" w:pos="4419"/>
        <w:tab w:val="right" w:pos="8838"/>
      </w:tabs>
      <w:ind w:left="1418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semiHidden/>
    <w:rsid w:val="00F20F53"/>
    <w:rPr>
      <w:rFonts w:ascii="Calibri" w:eastAsia="Calibri" w:hAnsi="Calibri" w:cs="Times New Roman"/>
      <w:lang w:val="es-MX"/>
    </w:rPr>
  </w:style>
  <w:style w:type="character" w:customStyle="1" w:styleId="estilotitulopalabra1">
    <w:name w:val="estilo_titulo_palabra1"/>
    <w:basedOn w:val="Fuentedeprrafopredeter"/>
    <w:rsid w:val="00F20F53"/>
    <w:rPr>
      <w:rFonts w:ascii="Verdana" w:hAnsi="Verdana" w:hint="default"/>
      <w:sz w:val="23"/>
      <w:szCs w:val="23"/>
    </w:rPr>
  </w:style>
  <w:style w:type="character" w:styleId="Hipervnculo">
    <w:name w:val="Hyperlink"/>
    <w:basedOn w:val="Fuentedeprrafopredeter"/>
    <w:rsid w:val="00F20F53"/>
    <w:rPr>
      <w:color w:val="0000FF"/>
      <w:u w:val="single"/>
    </w:rPr>
  </w:style>
  <w:style w:type="paragraph" w:customStyle="1" w:styleId="1AutoList1">
    <w:name w:val="1AutoList1"/>
    <w:rsid w:val="00171C47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1306</Words>
  <Characters>7183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8473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W7LITEXEON</cp:lastModifiedBy>
  <cp:revision>2</cp:revision>
  <dcterms:created xsi:type="dcterms:W3CDTF">2010-06-29T17:07:00Z</dcterms:created>
  <dcterms:modified xsi:type="dcterms:W3CDTF">2010-06-29T17:07:00Z</dcterms:modified>
</cp:coreProperties>
</file>